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C7BB2" w14:textId="3462B4F8" w:rsidR="00B17C65" w:rsidRPr="00EF716E" w:rsidRDefault="00B17C65" w:rsidP="00B17C65">
      <w:pPr>
        <w:spacing w:line="520" w:lineRule="exact"/>
        <w:jc w:val="center"/>
        <w:rPr>
          <w:rFonts w:ascii="ＭＳ 明朝" w:hAnsi="ＭＳ 明朝"/>
          <w:b/>
          <w:sz w:val="32"/>
          <w:szCs w:val="22"/>
        </w:rPr>
      </w:pPr>
      <w:r w:rsidRPr="00EF716E">
        <w:rPr>
          <w:rFonts w:ascii="ＭＳ 明朝" w:hAnsi="ＭＳ 明朝" w:hint="eastAsia"/>
          <w:b/>
          <w:sz w:val="32"/>
          <w:szCs w:val="22"/>
        </w:rPr>
        <w:t>第</w:t>
      </w:r>
      <w:r w:rsidR="001004DE">
        <w:rPr>
          <w:rFonts w:ascii="ＭＳ 明朝" w:hAnsi="ＭＳ 明朝" w:hint="eastAsia"/>
          <w:b/>
          <w:sz w:val="32"/>
          <w:szCs w:val="22"/>
        </w:rPr>
        <w:t>17</w:t>
      </w:r>
      <w:r w:rsidR="008A141A">
        <w:rPr>
          <w:rFonts w:ascii="ＭＳ 明朝" w:hAnsi="ＭＳ 明朝" w:hint="eastAsia"/>
          <w:b/>
          <w:sz w:val="32"/>
          <w:szCs w:val="22"/>
        </w:rPr>
        <w:t>4</w:t>
      </w:r>
      <w:r w:rsidR="00AC7B5C">
        <w:rPr>
          <w:rFonts w:ascii="ＭＳ 明朝" w:hAnsi="ＭＳ 明朝" w:hint="eastAsia"/>
          <w:b/>
          <w:sz w:val="32"/>
          <w:szCs w:val="22"/>
        </w:rPr>
        <w:t>回日本消化器内視鏡学会東北支部評議員会</w:t>
      </w:r>
    </w:p>
    <w:p w14:paraId="1EA21729" w14:textId="77777777" w:rsidR="00B17C65" w:rsidRPr="00EF716E" w:rsidRDefault="00B17C65" w:rsidP="00B17C65">
      <w:pPr>
        <w:spacing w:line="520" w:lineRule="exact"/>
        <w:jc w:val="center"/>
        <w:rPr>
          <w:rFonts w:ascii="ＭＳ 明朝" w:hAnsi="ＭＳ 明朝"/>
          <w:b/>
          <w:sz w:val="22"/>
          <w:szCs w:val="22"/>
        </w:rPr>
      </w:pPr>
      <w:r w:rsidRPr="00EF716E">
        <w:rPr>
          <w:rFonts w:ascii="ＭＳ 明朝" w:hAnsi="ＭＳ 明朝" w:hint="eastAsia"/>
          <w:b/>
          <w:sz w:val="32"/>
          <w:szCs w:val="22"/>
        </w:rPr>
        <w:t>議事録</w:t>
      </w:r>
    </w:p>
    <w:p w14:paraId="4B5F3BE9" w14:textId="77777777" w:rsidR="00B17C65" w:rsidRPr="00AC7B5C" w:rsidRDefault="00B17C65" w:rsidP="00B17C65">
      <w:pPr>
        <w:ind w:rightChars="150" w:right="315" w:firstLineChars="2770" w:firstLine="6094"/>
        <w:jc w:val="right"/>
        <w:rPr>
          <w:rFonts w:ascii="ＭＳ 明朝" w:hAnsi="ＭＳ 明朝"/>
          <w:sz w:val="22"/>
          <w:szCs w:val="22"/>
        </w:rPr>
      </w:pPr>
    </w:p>
    <w:p w14:paraId="1F8A4671" w14:textId="679994B4" w:rsidR="00B17C65" w:rsidRDefault="001004DE" w:rsidP="00B17C65">
      <w:pPr>
        <w:ind w:rightChars="150" w:right="315"/>
        <w:jc w:val="right"/>
        <w:rPr>
          <w:rFonts w:ascii="ＭＳ 明朝" w:hAnsi="ＭＳ 明朝"/>
          <w:sz w:val="22"/>
          <w:szCs w:val="22"/>
        </w:rPr>
      </w:pPr>
      <w:r>
        <w:rPr>
          <w:rFonts w:ascii="ＭＳ 明朝" w:hAnsi="ＭＳ 明朝" w:hint="eastAsia"/>
          <w:sz w:val="22"/>
          <w:szCs w:val="22"/>
        </w:rPr>
        <w:t>202</w:t>
      </w:r>
      <w:r w:rsidR="008A141A">
        <w:rPr>
          <w:rFonts w:ascii="ＭＳ 明朝" w:hAnsi="ＭＳ 明朝" w:hint="eastAsia"/>
          <w:sz w:val="22"/>
          <w:szCs w:val="22"/>
        </w:rPr>
        <w:t>5</w:t>
      </w:r>
      <w:r w:rsidR="008A5CF2" w:rsidRPr="009A09D9">
        <w:rPr>
          <w:rFonts w:ascii="ＭＳ 明朝" w:hAnsi="ＭＳ 明朝" w:hint="eastAsia"/>
          <w:sz w:val="22"/>
          <w:szCs w:val="22"/>
        </w:rPr>
        <w:t>年</w:t>
      </w:r>
      <w:r w:rsidR="008A141A">
        <w:rPr>
          <w:rFonts w:ascii="ＭＳ 明朝" w:hAnsi="ＭＳ 明朝" w:hint="eastAsia"/>
          <w:sz w:val="22"/>
          <w:szCs w:val="22"/>
        </w:rPr>
        <w:t>7</w:t>
      </w:r>
      <w:r w:rsidR="008A5CF2" w:rsidRPr="009A09D9">
        <w:rPr>
          <w:rFonts w:ascii="ＭＳ 明朝" w:hAnsi="ＭＳ 明朝" w:hint="eastAsia"/>
          <w:sz w:val="22"/>
          <w:szCs w:val="22"/>
        </w:rPr>
        <w:t>月</w:t>
      </w:r>
      <w:r w:rsidR="00AC7B5C">
        <w:rPr>
          <w:rFonts w:ascii="ＭＳ 明朝" w:hAnsi="ＭＳ 明朝" w:hint="eastAsia"/>
          <w:sz w:val="22"/>
          <w:szCs w:val="22"/>
        </w:rPr>
        <w:t>5日（土</w:t>
      </w:r>
      <w:r w:rsidR="008A5CF2" w:rsidRPr="009A09D9">
        <w:rPr>
          <w:rFonts w:ascii="ＭＳ 明朝" w:hAnsi="ＭＳ 明朝" w:hint="eastAsia"/>
          <w:sz w:val="22"/>
          <w:szCs w:val="22"/>
        </w:rPr>
        <w:t>）</w:t>
      </w:r>
      <w:r>
        <w:rPr>
          <w:rFonts w:ascii="ＭＳ 明朝" w:hAnsi="ＭＳ 明朝" w:hint="eastAsia"/>
          <w:sz w:val="22"/>
          <w:szCs w:val="22"/>
        </w:rPr>
        <w:t>1</w:t>
      </w:r>
      <w:r w:rsidR="00AC7B5C">
        <w:rPr>
          <w:rFonts w:ascii="ＭＳ 明朝" w:hAnsi="ＭＳ 明朝" w:hint="eastAsia"/>
          <w:sz w:val="22"/>
          <w:szCs w:val="22"/>
        </w:rPr>
        <w:t>2</w:t>
      </w:r>
      <w:r w:rsidR="008A5CF2" w:rsidRPr="009A09D9">
        <w:rPr>
          <w:rFonts w:ascii="ＭＳ 明朝" w:hAnsi="ＭＳ 明朝" w:hint="eastAsia"/>
          <w:sz w:val="22"/>
          <w:szCs w:val="22"/>
        </w:rPr>
        <w:t>:00～</w:t>
      </w:r>
      <w:r>
        <w:rPr>
          <w:rFonts w:ascii="ＭＳ 明朝" w:hAnsi="ＭＳ 明朝" w:hint="eastAsia"/>
          <w:sz w:val="22"/>
          <w:szCs w:val="22"/>
        </w:rPr>
        <w:t>1</w:t>
      </w:r>
      <w:r w:rsidR="00AC7B5C">
        <w:rPr>
          <w:rFonts w:ascii="ＭＳ 明朝" w:hAnsi="ＭＳ 明朝" w:hint="eastAsia"/>
          <w:sz w:val="22"/>
          <w:szCs w:val="22"/>
        </w:rPr>
        <w:t>2</w:t>
      </w:r>
      <w:r w:rsidR="008A5CF2" w:rsidRPr="009A09D9">
        <w:rPr>
          <w:rFonts w:ascii="ＭＳ 明朝" w:hAnsi="ＭＳ 明朝"/>
          <w:sz w:val="22"/>
          <w:szCs w:val="22"/>
        </w:rPr>
        <w:t>:</w:t>
      </w:r>
      <w:r w:rsidR="00AC7B5C">
        <w:rPr>
          <w:rFonts w:ascii="ＭＳ 明朝" w:hAnsi="ＭＳ 明朝" w:hint="eastAsia"/>
          <w:sz w:val="22"/>
          <w:szCs w:val="22"/>
        </w:rPr>
        <w:t>3</w:t>
      </w:r>
      <w:r w:rsidR="008A5CF2" w:rsidRPr="009A09D9">
        <w:rPr>
          <w:rFonts w:ascii="ＭＳ 明朝" w:hAnsi="ＭＳ 明朝" w:hint="eastAsia"/>
          <w:sz w:val="22"/>
          <w:szCs w:val="22"/>
        </w:rPr>
        <w:t>0</w:t>
      </w:r>
    </w:p>
    <w:p w14:paraId="52E68471" w14:textId="72D8E614" w:rsidR="00EC6067" w:rsidRPr="00EF716E" w:rsidRDefault="00EC6067" w:rsidP="00EC6067">
      <w:pPr>
        <w:wordWrap w:val="0"/>
        <w:ind w:rightChars="150" w:right="315"/>
        <w:jc w:val="right"/>
        <w:rPr>
          <w:rFonts w:ascii="ＭＳ 明朝" w:hAnsi="ＭＳ 明朝"/>
          <w:sz w:val="22"/>
          <w:szCs w:val="22"/>
        </w:rPr>
      </w:pPr>
      <w:r>
        <w:rPr>
          <w:rFonts w:ascii="ＭＳ 明朝" w:hAnsi="ＭＳ 明朝" w:hint="eastAsia"/>
          <w:sz w:val="22"/>
          <w:szCs w:val="22"/>
        </w:rPr>
        <w:t>弘前</w:t>
      </w:r>
      <w:r w:rsidR="00AC7B5C">
        <w:rPr>
          <w:rFonts w:ascii="ＭＳ 明朝" w:hAnsi="ＭＳ 明朝" w:hint="eastAsia"/>
          <w:sz w:val="22"/>
          <w:szCs w:val="22"/>
        </w:rPr>
        <w:t>文化センター大ホール（第一会場）</w:t>
      </w:r>
    </w:p>
    <w:p w14:paraId="16BD2D01" w14:textId="3BA7AD82" w:rsidR="00B17C65" w:rsidRPr="00EF716E" w:rsidRDefault="00B17C65" w:rsidP="00B17C65">
      <w:pPr>
        <w:ind w:right="315" w:firstLineChars="2770" w:firstLine="6094"/>
        <w:jc w:val="right"/>
        <w:rPr>
          <w:rFonts w:ascii="ＭＳ 明朝" w:hAnsi="ＭＳ 明朝"/>
          <w:sz w:val="22"/>
          <w:szCs w:val="22"/>
        </w:rPr>
      </w:pPr>
    </w:p>
    <w:p w14:paraId="72742B91" w14:textId="7637B8BF" w:rsidR="00B17C65" w:rsidRPr="00EF716E" w:rsidRDefault="00B17C65" w:rsidP="00B17C65">
      <w:pPr>
        <w:ind w:right="315" w:firstLineChars="2770" w:firstLine="6094"/>
        <w:jc w:val="right"/>
        <w:rPr>
          <w:rFonts w:ascii="ＭＳ 明朝" w:hAnsi="ＭＳ 明朝"/>
          <w:sz w:val="22"/>
          <w:szCs w:val="22"/>
        </w:rPr>
      </w:pPr>
    </w:p>
    <w:p w14:paraId="320B1650" w14:textId="77777777" w:rsidR="00B17C65" w:rsidRPr="00EF716E" w:rsidRDefault="00B17C65" w:rsidP="00B17C65">
      <w:pPr>
        <w:spacing w:line="0" w:lineRule="atLeast"/>
        <w:jc w:val="left"/>
        <w:rPr>
          <w:rFonts w:ascii="ＭＳ 明朝" w:hAnsi="ＭＳ 明朝"/>
          <w:b/>
          <w:sz w:val="22"/>
          <w:szCs w:val="22"/>
        </w:rPr>
      </w:pPr>
    </w:p>
    <w:p w14:paraId="6E63C29E" w14:textId="77777777" w:rsidR="00B17C65" w:rsidRPr="00EF716E" w:rsidRDefault="00B17C65" w:rsidP="00B17C65">
      <w:pPr>
        <w:spacing w:line="0" w:lineRule="atLeast"/>
        <w:jc w:val="left"/>
        <w:rPr>
          <w:rFonts w:ascii="ＭＳ 明朝" w:hAnsi="ＭＳ 明朝"/>
          <w:b/>
          <w:szCs w:val="21"/>
        </w:rPr>
      </w:pPr>
      <w:r w:rsidRPr="00EF716E">
        <w:rPr>
          <w:rFonts w:ascii="ＭＳ 明朝" w:hAnsi="ＭＳ 明朝" w:hint="eastAsia"/>
          <w:b/>
          <w:szCs w:val="21"/>
        </w:rPr>
        <w:t>挨　　拶</w:t>
      </w:r>
    </w:p>
    <w:p w14:paraId="042E1326" w14:textId="77777777" w:rsidR="00B17C65" w:rsidRPr="00EF716E" w:rsidRDefault="00B17C65" w:rsidP="00B17C65">
      <w:pPr>
        <w:ind w:firstLineChars="537" w:firstLine="1181"/>
        <w:rPr>
          <w:rFonts w:ascii="ＭＳ 明朝" w:hAnsi="ＭＳ 明朝"/>
          <w:sz w:val="22"/>
          <w:szCs w:val="22"/>
        </w:rPr>
      </w:pPr>
      <w:r w:rsidRPr="00EF716E">
        <w:rPr>
          <w:rFonts w:ascii="ＭＳ 明朝" w:hAnsi="ＭＳ 明朝" w:hint="eastAsia"/>
          <w:sz w:val="22"/>
          <w:szCs w:val="22"/>
        </w:rPr>
        <w:t xml:space="preserve">支部長　　　　　　  </w:t>
      </w:r>
      <w:r w:rsidRPr="00EF716E">
        <w:rPr>
          <w:rFonts w:ascii="ＭＳ 明朝" w:hAnsi="ＭＳ 明朝"/>
          <w:sz w:val="22"/>
          <w:szCs w:val="22"/>
        </w:rPr>
        <w:t xml:space="preserve"> </w:t>
      </w:r>
      <w:r w:rsidRPr="00EF716E">
        <w:rPr>
          <w:rFonts w:ascii="ＭＳ 明朝" w:hAnsi="ＭＳ 明朝" w:hint="eastAsia"/>
          <w:sz w:val="22"/>
          <w:szCs w:val="22"/>
        </w:rPr>
        <w:t>飯島　克則</w:t>
      </w:r>
    </w:p>
    <w:p w14:paraId="76A15412" w14:textId="5ACC1ADF" w:rsidR="00B17C65" w:rsidRPr="00EF716E" w:rsidRDefault="00634DF4" w:rsidP="00B17C65">
      <w:pPr>
        <w:ind w:firstLineChars="537" w:firstLine="1181"/>
        <w:rPr>
          <w:rFonts w:ascii="ＭＳ 明朝" w:hAnsi="ＭＳ 明朝"/>
          <w:sz w:val="22"/>
          <w:szCs w:val="22"/>
        </w:rPr>
      </w:pPr>
      <w:r>
        <w:rPr>
          <w:rFonts w:ascii="ＭＳ 明朝" w:hAnsi="ＭＳ 明朝" w:hint="eastAsia"/>
          <w:sz w:val="22"/>
          <w:szCs w:val="22"/>
        </w:rPr>
        <w:t>第</w:t>
      </w:r>
      <w:r w:rsidR="00B17C65" w:rsidRPr="00EF716E">
        <w:rPr>
          <w:rFonts w:ascii="ＭＳ 明朝" w:hAnsi="ＭＳ 明朝" w:hint="eastAsia"/>
          <w:sz w:val="22"/>
          <w:szCs w:val="22"/>
        </w:rPr>
        <w:t>1</w:t>
      </w:r>
      <w:r w:rsidR="007420E9">
        <w:rPr>
          <w:rFonts w:ascii="ＭＳ 明朝" w:hAnsi="ＭＳ 明朝" w:hint="eastAsia"/>
          <w:sz w:val="22"/>
          <w:szCs w:val="22"/>
        </w:rPr>
        <w:t>7</w:t>
      </w:r>
      <w:r>
        <w:rPr>
          <w:rFonts w:ascii="ＭＳ 明朝" w:hAnsi="ＭＳ 明朝" w:hint="eastAsia"/>
          <w:sz w:val="22"/>
          <w:szCs w:val="22"/>
        </w:rPr>
        <w:t>4</w:t>
      </w:r>
      <w:r w:rsidR="00B17C65" w:rsidRPr="00EF716E">
        <w:rPr>
          <w:rFonts w:ascii="ＭＳ 明朝" w:hAnsi="ＭＳ 明朝" w:hint="eastAsia"/>
          <w:sz w:val="22"/>
          <w:szCs w:val="22"/>
        </w:rPr>
        <w:t xml:space="preserve">回例会会長　   </w:t>
      </w:r>
      <w:r>
        <w:rPr>
          <w:rFonts w:ascii="ＭＳ 明朝" w:hAnsi="ＭＳ 明朝" w:hint="eastAsia"/>
          <w:sz w:val="22"/>
          <w:szCs w:val="22"/>
        </w:rPr>
        <w:t>吉村　徹郎</w:t>
      </w:r>
    </w:p>
    <w:p w14:paraId="71A7821F" w14:textId="0F1D4356" w:rsidR="0091361E" w:rsidRPr="006F68D0" w:rsidRDefault="0091361E"/>
    <w:p w14:paraId="5F205BC9" w14:textId="52AECCB1" w:rsidR="00B17C65" w:rsidRPr="00F07B98" w:rsidRDefault="00F07B98" w:rsidP="00F07B98">
      <w:pPr>
        <w:rPr>
          <w:b/>
          <w:bCs/>
          <w:sz w:val="22"/>
          <w:szCs w:val="28"/>
        </w:rPr>
      </w:pPr>
      <w:r>
        <w:rPr>
          <w:rFonts w:hint="eastAsia"/>
          <w:b/>
          <w:bCs/>
          <w:sz w:val="22"/>
          <w:szCs w:val="28"/>
        </w:rPr>
        <w:t>報告</w:t>
      </w:r>
      <w:r w:rsidR="00AF54A0">
        <w:rPr>
          <w:rFonts w:hint="eastAsia"/>
          <w:b/>
          <w:bCs/>
          <w:sz w:val="22"/>
          <w:szCs w:val="28"/>
        </w:rPr>
        <w:t>事項</w:t>
      </w:r>
    </w:p>
    <w:p w14:paraId="168DA7A5" w14:textId="77777777" w:rsidR="00F07B98" w:rsidRPr="009A09D9" w:rsidRDefault="00F07B98" w:rsidP="00F07B98">
      <w:pPr>
        <w:numPr>
          <w:ilvl w:val="0"/>
          <w:numId w:val="3"/>
        </w:numPr>
        <w:spacing w:line="200" w:lineRule="atLeast"/>
        <w:rPr>
          <w:rFonts w:ascii="ＭＳ 明朝" w:hAnsi="ＭＳ 明朝"/>
          <w:sz w:val="22"/>
          <w:szCs w:val="22"/>
        </w:rPr>
      </w:pPr>
      <w:r w:rsidRPr="009A09D9">
        <w:rPr>
          <w:rFonts w:ascii="ＭＳ 明朝" w:hAnsi="ＭＳ 明朝" w:hint="eastAsia"/>
          <w:sz w:val="22"/>
          <w:szCs w:val="22"/>
        </w:rPr>
        <w:t>事務局報告</w:t>
      </w:r>
    </w:p>
    <w:p w14:paraId="784A2F42" w14:textId="77777777" w:rsidR="00675723" w:rsidRDefault="00634DF4" w:rsidP="00675723">
      <w:pPr>
        <w:pStyle w:val="a3"/>
        <w:numPr>
          <w:ilvl w:val="0"/>
          <w:numId w:val="11"/>
        </w:numPr>
        <w:ind w:leftChars="0"/>
        <w:rPr>
          <w:rFonts w:ascii="ＭＳ 明朝" w:hAnsi="ＭＳ 明朝"/>
          <w:sz w:val="22"/>
          <w:szCs w:val="22"/>
        </w:rPr>
      </w:pPr>
      <w:r w:rsidRPr="00675723">
        <w:rPr>
          <w:rFonts w:ascii="ＭＳ 明朝" w:hAnsi="ＭＳ 明朝" w:hint="eastAsia"/>
          <w:sz w:val="22"/>
          <w:szCs w:val="22"/>
        </w:rPr>
        <w:t>支部評議員定年</w:t>
      </w:r>
      <w:r w:rsidR="00675723" w:rsidRPr="00675723">
        <w:rPr>
          <w:rFonts w:ascii="ＭＳ 明朝" w:hAnsi="ＭＳ 明朝" w:hint="eastAsia"/>
          <w:sz w:val="22"/>
          <w:szCs w:val="22"/>
        </w:rPr>
        <w:t>の報告</w:t>
      </w:r>
    </w:p>
    <w:p w14:paraId="0ED63AC3" w14:textId="1ACAFC9F" w:rsidR="00634DF4" w:rsidRPr="00675723" w:rsidRDefault="00634DF4" w:rsidP="00675723">
      <w:pPr>
        <w:pStyle w:val="a3"/>
        <w:ind w:leftChars="0" w:left="1068" w:firstLineChars="100" w:firstLine="220"/>
        <w:rPr>
          <w:rFonts w:ascii="ＭＳ 明朝" w:hAnsi="ＭＳ 明朝"/>
          <w:sz w:val="22"/>
          <w:szCs w:val="22"/>
        </w:rPr>
      </w:pPr>
      <w:r w:rsidRPr="00675723">
        <w:rPr>
          <w:rFonts w:ascii="ＭＳ 明朝" w:hAnsi="ＭＳ 明朝" w:hint="eastAsia"/>
          <w:sz w:val="22"/>
          <w:szCs w:val="22"/>
        </w:rPr>
        <w:t>畑田　康政（青森慈恵会病院）、福田　眞作（弘前大学学長）、</w:t>
      </w:r>
    </w:p>
    <w:p w14:paraId="1E9363E1" w14:textId="77777777" w:rsidR="00675723" w:rsidRDefault="00634DF4" w:rsidP="00634DF4">
      <w:pPr>
        <w:ind w:leftChars="600" w:left="1260" w:firstLineChars="15" w:firstLine="33"/>
        <w:rPr>
          <w:rFonts w:ascii="ＭＳ 明朝" w:hAnsi="ＭＳ 明朝"/>
          <w:sz w:val="22"/>
          <w:szCs w:val="22"/>
        </w:rPr>
      </w:pPr>
      <w:r>
        <w:rPr>
          <w:rFonts w:ascii="ＭＳ 明朝" w:hAnsi="ＭＳ 明朝" w:hint="eastAsia"/>
          <w:sz w:val="22"/>
          <w:szCs w:val="22"/>
        </w:rPr>
        <w:t>加藤　智惠子（盛岡市立病院）、齋藤　貴史（菊地胃腸科内科医院）、</w:t>
      </w:r>
    </w:p>
    <w:p w14:paraId="4B990C8D" w14:textId="5103EC77" w:rsidR="00634DF4" w:rsidRDefault="00634DF4" w:rsidP="00634DF4">
      <w:pPr>
        <w:ind w:leftChars="600" w:left="1260" w:firstLineChars="15" w:firstLine="33"/>
        <w:rPr>
          <w:rFonts w:ascii="ＭＳ 明朝" w:hAnsi="ＭＳ 明朝"/>
          <w:sz w:val="22"/>
          <w:szCs w:val="22"/>
        </w:rPr>
      </w:pPr>
      <w:r>
        <w:rPr>
          <w:rFonts w:ascii="ＭＳ 明朝" w:hAnsi="ＭＳ 明朝" w:hint="eastAsia"/>
          <w:sz w:val="22"/>
          <w:szCs w:val="22"/>
        </w:rPr>
        <w:t>長南　明道（仙石病院）、濱田　史朗（仙塩利府病院）</w:t>
      </w:r>
    </w:p>
    <w:p w14:paraId="642CCB5F" w14:textId="6B3200E3" w:rsidR="00675723" w:rsidRPr="00675723" w:rsidRDefault="00634DF4" w:rsidP="00544FB1">
      <w:pPr>
        <w:pStyle w:val="HTML"/>
        <w:numPr>
          <w:ilvl w:val="0"/>
          <w:numId w:val="10"/>
        </w:numPr>
        <w:shd w:val="clear" w:color="auto" w:fill="FFFFFF"/>
        <w:tabs>
          <w:tab w:val="clear" w:pos="916"/>
          <w:tab w:val="left" w:pos="1134"/>
        </w:tabs>
        <w:spacing w:line="270" w:lineRule="atLeast"/>
        <w:rPr>
          <w:rFonts w:ascii="ＭＳ ゴシック" w:eastAsia="ＭＳ ゴシック" w:hAnsi="ＭＳ ゴシック" w:cs="ＭＳ ゴシック"/>
          <w:color w:val="000000"/>
          <w:kern w:val="0"/>
          <w:sz w:val="18"/>
          <w:szCs w:val="18"/>
        </w:rPr>
      </w:pPr>
      <w:r>
        <w:rPr>
          <w:rFonts w:ascii="ＭＳ 明朝" w:hAnsi="ＭＳ 明朝" w:hint="eastAsia"/>
          <w:sz w:val="22"/>
          <w:szCs w:val="22"/>
        </w:rPr>
        <w:t>支部評議員辞退</w:t>
      </w:r>
      <w:r w:rsidR="00675723">
        <w:rPr>
          <w:rFonts w:ascii="ＭＳ 明朝" w:hAnsi="ＭＳ 明朝" w:hint="eastAsia"/>
          <w:sz w:val="22"/>
          <w:szCs w:val="22"/>
        </w:rPr>
        <w:t>の報告</w:t>
      </w:r>
    </w:p>
    <w:p w14:paraId="49836287" w14:textId="2582EE9A" w:rsidR="00634DF4" w:rsidRDefault="00634DF4" w:rsidP="00675723">
      <w:pPr>
        <w:pStyle w:val="HTML"/>
        <w:shd w:val="clear" w:color="auto" w:fill="FFFFFF"/>
        <w:tabs>
          <w:tab w:val="clear" w:pos="916"/>
          <w:tab w:val="left" w:pos="1134"/>
        </w:tabs>
        <w:spacing w:line="270" w:lineRule="atLeast"/>
        <w:ind w:left="1068"/>
        <w:rPr>
          <w:rFonts w:ascii="ＭＳ ゴシック" w:eastAsia="ＭＳ ゴシック" w:hAnsi="ＭＳ ゴシック" w:cs="ＭＳ ゴシック"/>
          <w:color w:val="000000"/>
          <w:kern w:val="0"/>
          <w:sz w:val="18"/>
          <w:szCs w:val="18"/>
        </w:rPr>
      </w:pPr>
      <w:r>
        <w:rPr>
          <w:rFonts w:ascii="ＭＳ 明朝" w:hAnsi="ＭＳ 明朝" w:cs="Times New Roman" w:hint="eastAsia"/>
          <w:sz w:val="22"/>
          <w:szCs w:val="22"/>
        </w:rPr>
        <w:t>米地</w:t>
      </w:r>
      <w:r>
        <w:rPr>
          <w:rFonts w:ascii="ＭＳ 明朝" w:hAnsi="ＭＳ 明朝" w:hint="eastAsia"/>
          <w:sz w:val="22"/>
          <w:szCs w:val="22"/>
        </w:rPr>
        <w:t xml:space="preserve">　真(</w:t>
      </w:r>
      <w:r>
        <w:rPr>
          <w:rFonts w:hint="eastAsia"/>
          <w:sz w:val="22"/>
          <w:szCs w:val="22"/>
        </w:rPr>
        <w:t>よねち内科クリニック</w:t>
      </w:r>
      <w:r>
        <w:rPr>
          <w:rFonts w:ascii="ＭＳ ゴシック" w:eastAsia="ＭＳ ゴシック" w:hAnsi="ＭＳ ゴシック" w:cs="ＭＳ ゴシック" w:hint="eastAsia"/>
          <w:color w:val="000000"/>
          <w:kern w:val="0"/>
          <w:sz w:val="18"/>
          <w:szCs w:val="18"/>
        </w:rPr>
        <w:t>)</w:t>
      </w:r>
    </w:p>
    <w:p w14:paraId="1A95F654" w14:textId="3FCBEE0C" w:rsidR="00544FB1" w:rsidRDefault="00634DF4" w:rsidP="00544FB1">
      <w:pPr>
        <w:pStyle w:val="a3"/>
        <w:numPr>
          <w:ilvl w:val="0"/>
          <w:numId w:val="10"/>
        </w:numPr>
        <w:tabs>
          <w:tab w:val="left" w:pos="840"/>
        </w:tabs>
        <w:ind w:leftChars="0"/>
        <w:rPr>
          <w:rFonts w:ascii="ＭＳ 明朝" w:hAnsi="ＭＳ 明朝"/>
          <w:sz w:val="22"/>
          <w:szCs w:val="22"/>
        </w:rPr>
      </w:pPr>
      <w:r w:rsidRPr="00544FB1">
        <w:rPr>
          <w:rFonts w:ascii="ＭＳ 明朝" w:hAnsi="ＭＳ 明朝" w:hint="eastAsia"/>
          <w:sz w:val="22"/>
          <w:szCs w:val="22"/>
        </w:rPr>
        <w:t>2024年度東北支部収支計算（決算）報告　／2025年度収支予算報告</w:t>
      </w:r>
    </w:p>
    <w:p w14:paraId="2E0CB5CB" w14:textId="77777777" w:rsidR="00675723" w:rsidRDefault="00634DF4" w:rsidP="00675723">
      <w:pPr>
        <w:pStyle w:val="a3"/>
        <w:numPr>
          <w:ilvl w:val="0"/>
          <w:numId w:val="10"/>
        </w:numPr>
        <w:tabs>
          <w:tab w:val="left" w:pos="840"/>
        </w:tabs>
        <w:ind w:leftChars="0"/>
        <w:rPr>
          <w:rFonts w:ascii="ＭＳ 明朝" w:hAnsi="ＭＳ 明朝"/>
          <w:sz w:val="22"/>
          <w:szCs w:val="22"/>
        </w:rPr>
      </w:pPr>
      <w:r w:rsidRPr="00544FB1">
        <w:rPr>
          <w:rFonts w:ascii="ＭＳ 明朝" w:hAnsi="ＭＳ 明朝" w:hint="eastAsia"/>
          <w:sz w:val="22"/>
          <w:szCs w:val="22"/>
        </w:rPr>
        <w:t>学術奨励賞</w:t>
      </w:r>
      <w:r w:rsidR="00675723">
        <w:rPr>
          <w:rFonts w:ascii="ＭＳ 明朝" w:hAnsi="ＭＳ 明朝" w:hint="eastAsia"/>
          <w:sz w:val="22"/>
          <w:szCs w:val="22"/>
        </w:rPr>
        <w:t>の報告</w:t>
      </w:r>
    </w:p>
    <w:p w14:paraId="60A694A5" w14:textId="2578D6EC" w:rsidR="00675723" w:rsidRPr="00675723" w:rsidRDefault="00634DF4" w:rsidP="00675723">
      <w:pPr>
        <w:pStyle w:val="a3"/>
        <w:tabs>
          <w:tab w:val="left" w:pos="840"/>
        </w:tabs>
        <w:ind w:leftChars="0" w:left="1068"/>
        <w:rPr>
          <w:rFonts w:ascii="ＭＳ 明朝" w:hAnsi="ＭＳ 明朝"/>
          <w:sz w:val="22"/>
          <w:szCs w:val="22"/>
        </w:rPr>
      </w:pPr>
      <w:r w:rsidRPr="00675723">
        <w:rPr>
          <w:rFonts w:ascii="ＭＳ 明朝" w:hAnsi="ＭＳ 明朝" w:hint="eastAsia"/>
          <w:sz w:val="22"/>
          <w:szCs w:val="22"/>
        </w:rPr>
        <w:t>阿部　威志（岩手医科大学附属病院　消化器内科）、</w:t>
      </w:r>
    </w:p>
    <w:p w14:paraId="6AACD3C0" w14:textId="77777777" w:rsidR="00675723" w:rsidRDefault="00634DF4" w:rsidP="00675723">
      <w:pPr>
        <w:pStyle w:val="a3"/>
        <w:tabs>
          <w:tab w:val="left" w:pos="840"/>
        </w:tabs>
        <w:ind w:leftChars="0" w:left="1068"/>
        <w:rPr>
          <w:rFonts w:ascii="ＭＳ 明朝" w:hAnsi="ＭＳ 明朝"/>
          <w:sz w:val="22"/>
          <w:szCs w:val="22"/>
        </w:rPr>
      </w:pPr>
      <w:r w:rsidRPr="00675723">
        <w:rPr>
          <w:rFonts w:ascii="ＭＳ 明朝" w:hAnsi="ＭＳ 明朝" w:hint="eastAsia"/>
          <w:sz w:val="22"/>
          <w:szCs w:val="22"/>
        </w:rPr>
        <w:t>佐藤　真生（由利組合総合病院　消化器内科）、</w:t>
      </w:r>
    </w:p>
    <w:p w14:paraId="330FB550" w14:textId="27D9D428" w:rsidR="00675723" w:rsidRPr="00675723" w:rsidRDefault="00634DF4" w:rsidP="00675723">
      <w:pPr>
        <w:pStyle w:val="a3"/>
        <w:tabs>
          <w:tab w:val="left" w:pos="840"/>
        </w:tabs>
        <w:ind w:leftChars="0" w:left="1068"/>
        <w:rPr>
          <w:rFonts w:ascii="ＭＳ 明朝" w:hAnsi="ＭＳ 明朝"/>
          <w:sz w:val="22"/>
          <w:szCs w:val="22"/>
        </w:rPr>
      </w:pPr>
      <w:r w:rsidRPr="00675723">
        <w:rPr>
          <w:rFonts w:ascii="ＭＳ 明朝" w:hAnsi="ＭＳ 明朝" w:hint="eastAsia"/>
          <w:sz w:val="22"/>
          <w:szCs w:val="22"/>
        </w:rPr>
        <w:t>松山　磨理（秋田大学医学部附属病院　消化器内科）、</w:t>
      </w:r>
    </w:p>
    <w:p w14:paraId="324001B5" w14:textId="5E63BB27" w:rsidR="00634DF4" w:rsidRPr="00675723" w:rsidRDefault="00634DF4" w:rsidP="00675723">
      <w:pPr>
        <w:pStyle w:val="a3"/>
        <w:tabs>
          <w:tab w:val="left" w:pos="840"/>
        </w:tabs>
        <w:ind w:leftChars="0" w:left="1068"/>
        <w:rPr>
          <w:rFonts w:ascii="ＭＳ 明朝" w:hAnsi="ＭＳ 明朝"/>
          <w:sz w:val="22"/>
          <w:szCs w:val="22"/>
        </w:rPr>
      </w:pPr>
      <w:r w:rsidRPr="00675723">
        <w:rPr>
          <w:rFonts w:ascii="ＭＳ 明朝" w:hAnsi="ＭＳ 明朝" w:hint="eastAsia"/>
          <w:sz w:val="22"/>
          <w:szCs w:val="22"/>
        </w:rPr>
        <w:t>皆瀬　ゆみ子（東北大学病院 消化器内科）</w:t>
      </w:r>
    </w:p>
    <w:p w14:paraId="6E12BA05" w14:textId="77663B48" w:rsidR="00544FB1" w:rsidRPr="00675723" w:rsidRDefault="00675723" w:rsidP="00544FB1">
      <w:pPr>
        <w:pStyle w:val="a3"/>
        <w:numPr>
          <w:ilvl w:val="0"/>
          <w:numId w:val="10"/>
        </w:numPr>
        <w:tabs>
          <w:tab w:val="left" w:pos="840"/>
        </w:tabs>
        <w:ind w:leftChars="0"/>
        <w:rPr>
          <w:rFonts w:ascii="ＭＳ 明朝" w:hAnsi="ＭＳ 明朝"/>
          <w:sz w:val="22"/>
          <w:szCs w:val="22"/>
        </w:rPr>
      </w:pPr>
      <w:r>
        <w:rPr>
          <w:rFonts w:hint="eastAsia"/>
          <w:sz w:val="22"/>
          <w:szCs w:val="22"/>
        </w:rPr>
        <w:t>2</w:t>
      </w:r>
      <w:r w:rsidR="00634DF4" w:rsidRPr="00544FB1">
        <w:rPr>
          <w:rFonts w:hint="eastAsia"/>
          <w:sz w:val="22"/>
          <w:szCs w:val="22"/>
        </w:rPr>
        <w:t>月開催例会の開催月変更について（</w:t>
      </w:r>
      <w:r w:rsidR="00634DF4" w:rsidRPr="00544FB1">
        <w:rPr>
          <w:sz w:val="22"/>
          <w:szCs w:val="22"/>
        </w:rPr>
        <w:t>2028</w:t>
      </w:r>
      <w:r w:rsidR="00634DF4" w:rsidRPr="00544FB1">
        <w:rPr>
          <w:rFonts w:hint="eastAsia"/>
          <w:sz w:val="22"/>
          <w:szCs w:val="22"/>
        </w:rPr>
        <w:t>年より予定）</w:t>
      </w:r>
    </w:p>
    <w:p w14:paraId="727F2509" w14:textId="480AEA7D" w:rsidR="00675723" w:rsidRPr="00544FB1" w:rsidRDefault="00675723" w:rsidP="00675723">
      <w:pPr>
        <w:pStyle w:val="a3"/>
        <w:tabs>
          <w:tab w:val="left" w:pos="840"/>
        </w:tabs>
        <w:ind w:leftChars="0" w:left="1068"/>
        <w:rPr>
          <w:rFonts w:ascii="ＭＳ 明朝" w:hAnsi="ＭＳ 明朝"/>
          <w:sz w:val="22"/>
          <w:szCs w:val="22"/>
        </w:rPr>
      </w:pPr>
      <w:r>
        <w:rPr>
          <w:rFonts w:ascii="ＭＳ 明朝" w:hAnsi="ＭＳ 明朝" w:hint="eastAsia"/>
          <w:sz w:val="22"/>
          <w:szCs w:val="22"/>
        </w:rPr>
        <w:t>2027年2月までは2月開催、2028年以降は1月の最終週にて日程調整済み。</w:t>
      </w:r>
    </w:p>
    <w:p w14:paraId="36A93E84" w14:textId="77777777" w:rsidR="00675723" w:rsidRDefault="00675723" w:rsidP="00544FB1">
      <w:pPr>
        <w:pStyle w:val="a3"/>
        <w:numPr>
          <w:ilvl w:val="0"/>
          <w:numId w:val="10"/>
        </w:numPr>
        <w:tabs>
          <w:tab w:val="left" w:pos="840"/>
        </w:tabs>
        <w:ind w:leftChars="0"/>
        <w:rPr>
          <w:rFonts w:ascii="ＭＳ 明朝" w:hAnsi="ＭＳ 明朝"/>
          <w:sz w:val="22"/>
          <w:szCs w:val="22"/>
        </w:rPr>
      </w:pPr>
      <w:r>
        <w:rPr>
          <w:rFonts w:ascii="ＭＳ 明朝" w:hAnsi="ＭＳ 明朝" w:hint="eastAsia"/>
          <w:sz w:val="22"/>
          <w:szCs w:val="22"/>
        </w:rPr>
        <w:t>逝去会員の報告</w:t>
      </w:r>
    </w:p>
    <w:p w14:paraId="6D6FFD6A" w14:textId="77777777" w:rsidR="00675723" w:rsidRDefault="00634DF4" w:rsidP="00675723">
      <w:pPr>
        <w:pStyle w:val="a3"/>
        <w:tabs>
          <w:tab w:val="left" w:pos="840"/>
        </w:tabs>
        <w:ind w:leftChars="0" w:left="1068"/>
        <w:rPr>
          <w:rFonts w:ascii="ＭＳ 明朝" w:hAnsi="ＭＳ 明朝"/>
          <w:sz w:val="22"/>
          <w:szCs w:val="22"/>
        </w:rPr>
      </w:pPr>
      <w:r w:rsidRPr="00544FB1">
        <w:rPr>
          <w:rFonts w:ascii="ＭＳ 明朝" w:hAnsi="ＭＳ 明朝" w:hint="eastAsia"/>
          <w:sz w:val="22"/>
          <w:szCs w:val="22"/>
        </w:rPr>
        <w:t>東北支部会員　山田　暢夫先生</w:t>
      </w:r>
      <w:r w:rsidR="004C2161" w:rsidRPr="00544FB1">
        <w:rPr>
          <w:rFonts w:ascii="ＭＳ 明朝" w:hAnsi="ＭＳ 明朝" w:hint="eastAsia"/>
          <w:sz w:val="22"/>
          <w:szCs w:val="22"/>
        </w:rPr>
        <w:t>が</w:t>
      </w:r>
      <w:r w:rsidRPr="00544FB1">
        <w:rPr>
          <w:rFonts w:ascii="ＭＳ 明朝" w:hAnsi="ＭＳ 明朝" w:hint="eastAsia"/>
          <w:sz w:val="22"/>
          <w:szCs w:val="22"/>
        </w:rPr>
        <w:t>令和7年1月17日にご逝去されました</w:t>
      </w:r>
    </w:p>
    <w:p w14:paraId="50CBE93C" w14:textId="02A7763F" w:rsidR="00F07B98" w:rsidRPr="00675723" w:rsidRDefault="00634DF4" w:rsidP="00675723">
      <w:pPr>
        <w:pStyle w:val="a3"/>
        <w:tabs>
          <w:tab w:val="left" w:pos="840"/>
        </w:tabs>
        <w:ind w:leftChars="0" w:left="1068" w:firstLineChars="700" w:firstLine="1540"/>
        <w:rPr>
          <w:rFonts w:ascii="ＭＳ 明朝" w:hAnsi="ＭＳ 明朝"/>
          <w:sz w:val="22"/>
          <w:szCs w:val="22"/>
        </w:rPr>
      </w:pPr>
      <w:r w:rsidRPr="00675723">
        <w:rPr>
          <w:rFonts w:ascii="ＭＳ 明朝" w:hAnsi="ＭＳ 明朝" w:hint="eastAsia"/>
          <w:sz w:val="22"/>
          <w:szCs w:val="22"/>
        </w:rPr>
        <w:t>山川　博先生</w:t>
      </w:r>
      <w:r w:rsidR="004C2161" w:rsidRPr="00675723">
        <w:rPr>
          <w:rFonts w:ascii="ＭＳ 明朝" w:hAnsi="ＭＳ 明朝" w:hint="eastAsia"/>
          <w:sz w:val="22"/>
          <w:szCs w:val="22"/>
        </w:rPr>
        <w:t>が</w:t>
      </w:r>
      <w:r w:rsidRPr="00675723">
        <w:rPr>
          <w:rFonts w:ascii="ＭＳ 明朝" w:hAnsi="ＭＳ 明朝" w:hint="eastAsia"/>
          <w:sz w:val="22"/>
          <w:szCs w:val="22"/>
        </w:rPr>
        <w:t>令和7年4月11日にご逝去されました</w:t>
      </w:r>
    </w:p>
    <w:p w14:paraId="56D93653" w14:textId="77777777" w:rsidR="004C2161" w:rsidRPr="004040EF" w:rsidRDefault="004C2161" w:rsidP="00634DF4">
      <w:pPr>
        <w:ind w:firstLineChars="337" w:firstLine="741"/>
        <w:rPr>
          <w:rFonts w:ascii="ＭＳ 明朝" w:hAnsi="ＭＳ 明朝"/>
          <w:sz w:val="22"/>
          <w:szCs w:val="22"/>
        </w:rPr>
      </w:pPr>
    </w:p>
    <w:p w14:paraId="3A4B26B2" w14:textId="70183E9F" w:rsidR="00181461" w:rsidRDefault="00F07B98" w:rsidP="00181461">
      <w:pPr>
        <w:pStyle w:val="a3"/>
        <w:numPr>
          <w:ilvl w:val="0"/>
          <w:numId w:val="3"/>
        </w:numPr>
        <w:ind w:leftChars="0"/>
        <w:rPr>
          <w:rFonts w:ascii="ＭＳ 明朝" w:hAnsi="ＭＳ 明朝"/>
          <w:sz w:val="22"/>
          <w:szCs w:val="22"/>
        </w:rPr>
      </w:pPr>
      <w:r w:rsidRPr="009A09D9">
        <w:rPr>
          <w:rFonts w:ascii="ＭＳ 明朝" w:hAnsi="ＭＳ 明朝" w:hint="eastAsia"/>
          <w:sz w:val="22"/>
          <w:szCs w:val="22"/>
        </w:rPr>
        <w:t>女性内視鏡医キャリアサポート委員会</w:t>
      </w:r>
      <w:r w:rsidR="00181461" w:rsidRPr="00181461">
        <w:rPr>
          <w:rFonts w:ascii="ＭＳ 明朝" w:hAnsi="ＭＳ 明朝" w:hint="eastAsia"/>
          <w:sz w:val="22"/>
          <w:szCs w:val="22"/>
        </w:rPr>
        <w:t>（2025.3.31　Web会議）</w:t>
      </w:r>
    </w:p>
    <w:p w14:paraId="3DB5E140" w14:textId="197861C3" w:rsidR="00634DF4" w:rsidRPr="00181461" w:rsidRDefault="00F07B98" w:rsidP="00181461">
      <w:pPr>
        <w:ind w:left="220"/>
        <w:rPr>
          <w:rFonts w:ascii="ＭＳ 明朝" w:hAnsi="ＭＳ 明朝"/>
          <w:sz w:val="22"/>
          <w:szCs w:val="22"/>
        </w:rPr>
      </w:pPr>
      <w:r w:rsidRPr="00181461">
        <w:rPr>
          <w:rFonts w:ascii="ＭＳ 明朝" w:hAnsi="ＭＳ 明朝" w:hint="eastAsia"/>
          <w:sz w:val="22"/>
          <w:szCs w:val="22"/>
        </w:rPr>
        <w:t xml:space="preserve">　　①　</w:t>
      </w:r>
      <w:r w:rsidR="00634DF4" w:rsidRPr="00181461">
        <w:rPr>
          <w:rFonts w:ascii="ＭＳ 明朝" w:hAnsi="ＭＳ 明朝" w:hint="eastAsia"/>
          <w:sz w:val="22"/>
          <w:szCs w:val="22"/>
        </w:rPr>
        <w:t>2025年度女性キャリア支援費の割り振りについて</w:t>
      </w:r>
    </w:p>
    <w:p w14:paraId="75C4CAD9" w14:textId="0D830911" w:rsidR="004C2161" w:rsidRPr="004C2161" w:rsidRDefault="004C2161" w:rsidP="004C2161">
      <w:pPr>
        <w:pStyle w:val="a3"/>
        <w:ind w:firstLineChars="100" w:firstLine="220"/>
        <w:rPr>
          <w:rFonts w:ascii="ＭＳ 明朝" w:hAnsi="ＭＳ 明朝"/>
          <w:sz w:val="22"/>
          <w:szCs w:val="22"/>
        </w:rPr>
      </w:pPr>
      <w:r>
        <w:rPr>
          <w:rFonts w:ascii="ＭＳ 明朝" w:hAnsi="ＭＳ 明朝" w:hint="eastAsia"/>
          <w:sz w:val="22"/>
          <w:szCs w:val="22"/>
        </w:rPr>
        <w:t>今年度より</w:t>
      </w:r>
      <w:r w:rsidRPr="004C2161">
        <w:rPr>
          <w:rFonts w:ascii="ＭＳ 明朝" w:hAnsi="ＭＳ 明朝" w:hint="eastAsia"/>
          <w:sz w:val="22"/>
          <w:szCs w:val="22"/>
        </w:rPr>
        <w:t>20万円に増額。その他に託児所の設置費用が30万円</w:t>
      </w:r>
      <w:r>
        <w:rPr>
          <w:rFonts w:ascii="ＭＳ 明朝" w:hAnsi="ＭＳ 明朝" w:hint="eastAsia"/>
          <w:sz w:val="22"/>
          <w:szCs w:val="22"/>
        </w:rPr>
        <w:t>となっている。</w:t>
      </w:r>
    </w:p>
    <w:p w14:paraId="058F3848" w14:textId="3B9CCFFC" w:rsidR="00634DF4" w:rsidRDefault="00634DF4" w:rsidP="00634DF4">
      <w:pPr>
        <w:pStyle w:val="a3"/>
        <w:ind w:leftChars="0" w:left="0" w:firstLineChars="100" w:firstLine="220"/>
        <w:rPr>
          <w:rFonts w:ascii="ＭＳ 明朝" w:hAnsi="ＭＳ 明朝"/>
          <w:sz w:val="22"/>
          <w:szCs w:val="22"/>
        </w:rPr>
      </w:pPr>
      <w:r>
        <w:rPr>
          <w:rFonts w:ascii="ＭＳ 明朝" w:hAnsi="ＭＳ 明朝" w:hint="eastAsia"/>
          <w:sz w:val="22"/>
          <w:szCs w:val="22"/>
        </w:rPr>
        <w:t xml:space="preserve">　　②　第1回・第2回WEGECA準備状況，ロゴマークについて</w:t>
      </w:r>
    </w:p>
    <w:p w14:paraId="09E3C29A" w14:textId="0CB8EB18" w:rsidR="004C2161" w:rsidRPr="004C2161" w:rsidRDefault="004C2161" w:rsidP="004C2161">
      <w:pPr>
        <w:pStyle w:val="a3"/>
        <w:ind w:leftChars="100" w:left="1090" w:hangingChars="400" w:hanging="880"/>
        <w:rPr>
          <w:rFonts w:ascii="ＭＳ 明朝" w:hAnsi="ＭＳ 明朝"/>
          <w:sz w:val="22"/>
          <w:szCs w:val="22"/>
        </w:rPr>
      </w:pPr>
      <w:r>
        <w:rPr>
          <w:rFonts w:ascii="ＭＳ 明朝" w:hAnsi="ＭＳ 明朝" w:hint="eastAsia"/>
          <w:sz w:val="22"/>
          <w:szCs w:val="22"/>
        </w:rPr>
        <w:t xml:space="preserve">　　　　</w:t>
      </w:r>
      <w:r w:rsidRPr="004C2161">
        <w:rPr>
          <w:rFonts w:ascii="ＭＳ 明朝" w:hAnsi="ＭＳ 明朝" w:hint="eastAsia"/>
          <w:sz w:val="22"/>
          <w:szCs w:val="22"/>
        </w:rPr>
        <w:t>JDDWにあわせて海外</w:t>
      </w:r>
      <w:r>
        <w:rPr>
          <w:rFonts w:ascii="ＭＳ 明朝" w:hAnsi="ＭＳ 明朝" w:hint="eastAsia"/>
          <w:sz w:val="22"/>
          <w:szCs w:val="22"/>
        </w:rPr>
        <w:t>の</w:t>
      </w:r>
      <w:r w:rsidRPr="004C2161">
        <w:rPr>
          <w:rFonts w:ascii="ＭＳ 明朝" w:hAnsi="ＭＳ 明朝" w:hint="eastAsia"/>
          <w:sz w:val="22"/>
          <w:szCs w:val="22"/>
        </w:rPr>
        <w:t>女性医師との交流を行う場が設けられる予定。</w:t>
      </w:r>
    </w:p>
    <w:p w14:paraId="626EE870" w14:textId="76FF87A5" w:rsidR="00634DF4" w:rsidRDefault="00634DF4" w:rsidP="00634DF4">
      <w:pPr>
        <w:pStyle w:val="a3"/>
        <w:ind w:leftChars="100" w:left="870" w:hangingChars="300" w:hanging="660"/>
        <w:rPr>
          <w:rFonts w:ascii="ＭＳ 明朝" w:hAnsi="ＭＳ 明朝"/>
          <w:sz w:val="22"/>
          <w:szCs w:val="22"/>
        </w:rPr>
      </w:pPr>
      <w:r>
        <w:rPr>
          <w:rFonts w:ascii="ＭＳ 明朝" w:hAnsi="ＭＳ 明朝" w:hint="eastAsia"/>
          <w:sz w:val="22"/>
          <w:szCs w:val="22"/>
        </w:rPr>
        <w:t xml:space="preserve">　　③　支部女性内視鏡医の会 委員の先生方の評議員就任及び，各県より新たな委員の推薦のお願</w:t>
      </w:r>
      <w:r>
        <w:rPr>
          <w:rFonts w:ascii="ＭＳ 明朝" w:hAnsi="ＭＳ 明朝" w:hint="eastAsia"/>
          <w:sz w:val="22"/>
          <w:szCs w:val="22"/>
        </w:rPr>
        <w:lastRenderedPageBreak/>
        <w:t>い</w:t>
      </w:r>
    </w:p>
    <w:p w14:paraId="2A408384" w14:textId="77777777" w:rsidR="004C2161" w:rsidRPr="004C2161" w:rsidRDefault="004C2161" w:rsidP="004C2161">
      <w:pPr>
        <w:pStyle w:val="a3"/>
        <w:ind w:leftChars="100" w:left="870" w:hangingChars="300" w:hanging="660"/>
        <w:rPr>
          <w:rFonts w:ascii="ＭＳ 明朝" w:hAnsi="ＭＳ 明朝"/>
          <w:sz w:val="22"/>
          <w:szCs w:val="22"/>
        </w:rPr>
      </w:pPr>
      <w:r>
        <w:rPr>
          <w:rFonts w:ascii="ＭＳ 明朝" w:hAnsi="ＭＳ 明朝" w:hint="eastAsia"/>
          <w:sz w:val="22"/>
          <w:szCs w:val="22"/>
        </w:rPr>
        <w:t xml:space="preserve">　　　　</w:t>
      </w:r>
      <w:r w:rsidRPr="004C2161">
        <w:rPr>
          <w:rFonts w:ascii="ＭＳ 明朝" w:hAnsi="ＭＳ 明朝" w:hint="eastAsia"/>
          <w:sz w:val="22"/>
          <w:szCs w:val="22"/>
        </w:rPr>
        <w:t>女性評議員は増加傾向にあるが、全体の10％以上を目標としているため引き続き推薦いただきたい。</w:t>
      </w:r>
    </w:p>
    <w:p w14:paraId="080235F3" w14:textId="190957A3" w:rsidR="004C2161" w:rsidRPr="004C2161" w:rsidRDefault="004C2161" w:rsidP="004C2161">
      <w:pPr>
        <w:pStyle w:val="a3"/>
        <w:ind w:firstLineChars="100" w:firstLine="220"/>
        <w:rPr>
          <w:rFonts w:ascii="ＭＳ 明朝" w:hAnsi="ＭＳ 明朝"/>
          <w:sz w:val="22"/>
          <w:szCs w:val="22"/>
        </w:rPr>
      </w:pPr>
      <w:r w:rsidRPr="004C2161">
        <w:rPr>
          <w:rFonts w:ascii="ＭＳ 明朝" w:hAnsi="ＭＳ 明朝" w:hint="eastAsia"/>
          <w:sz w:val="22"/>
          <w:szCs w:val="22"/>
        </w:rPr>
        <w:t>学術評議員も男女関係なく推薦いただきたい。</w:t>
      </w:r>
    </w:p>
    <w:p w14:paraId="4403C72B" w14:textId="3EEA8390" w:rsidR="004C2161" w:rsidRPr="004C2161" w:rsidRDefault="004C2161" w:rsidP="004C2161">
      <w:pPr>
        <w:pStyle w:val="a3"/>
        <w:ind w:firstLineChars="100" w:firstLine="220"/>
        <w:rPr>
          <w:rFonts w:ascii="ＭＳ 明朝" w:hAnsi="ＭＳ 明朝"/>
          <w:sz w:val="22"/>
          <w:szCs w:val="22"/>
        </w:rPr>
      </w:pPr>
      <w:r w:rsidRPr="004C2161">
        <w:rPr>
          <w:rFonts w:ascii="ＭＳ 明朝" w:hAnsi="ＭＳ 明朝" w:hint="eastAsia"/>
          <w:sz w:val="22"/>
          <w:szCs w:val="22"/>
        </w:rPr>
        <w:t>学会活動に興味のある方は学術評議員にな</w:t>
      </w:r>
      <w:r w:rsidR="00544FB1">
        <w:rPr>
          <w:rFonts w:ascii="ＭＳ 明朝" w:hAnsi="ＭＳ 明朝" w:hint="eastAsia"/>
          <w:sz w:val="22"/>
          <w:szCs w:val="22"/>
        </w:rPr>
        <w:t>る</w:t>
      </w:r>
      <w:r w:rsidRPr="004C2161">
        <w:rPr>
          <w:rFonts w:ascii="ＭＳ 明朝" w:hAnsi="ＭＳ 明朝" w:hint="eastAsia"/>
          <w:sz w:val="22"/>
          <w:szCs w:val="22"/>
        </w:rPr>
        <w:t>と活動の幅が広がり、自分の活動のスケールが大きくなるというメリットがある。</w:t>
      </w:r>
    </w:p>
    <w:p w14:paraId="53D7F910" w14:textId="79A92346" w:rsidR="00634DF4" w:rsidRDefault="00634DF4" w:rsidP="00634DF4">
      <w:pPr>
        <w:pStyle w:val="a3"/>
        <w:ind w:leftChars="0" w:left="0" w:firstLineChars="100" w:firstLine="220"/>
        <w:rPr>
          <w:rFonts w:ascii="ＭＳ 明朝" w:hAnsi="ＭＳ 明朝"/>
          <w:sz w:val="22"/>
          <w:szCs w:val="22"/>
        </w:rPr>
      </w:pPr>
      <w:r>
        <w:rPr>
          <w:rFonts w:ascii="ＭＳ 明朝" w:hAnsi="ＭＳ 明朝" w:hint="eastAsia"/>
          <w:sz w:val="22"/>
          <w:szCs w:val="22"/>
        </w:rPr>
        <w:t xml:space="preserve">　　</w:t>
      </w:r>
      <w:r>
        <w:rPr>
          <mc:AlternateContent>
            <mc:Choice Requires="w16se">
              <w:rFonts w:ascii="ＭＳ 明朝" w:hAnsi="ＭＳ 明朝"/>
            </mc:Choice>
            <mc:Fallback>
              <w:rFonts w:ascii="ＭＳ 明朝" w:hAnsi="ＭＳ 明朝" w:cs="ＭＳ 明朝" w:hint="eastAsia"/>
            </mc:Fallback>
          </mc:AlternateContent>
          <w:sz w:val="22"/>
          <w:szCs w:val="22"/>
        </w:rPr>
        <mc:AlternateContent>
          <mc:Choice Requires="w16se">
            <w16se:symEx w16se:font="ＭＳ 明朝" w16se:char="2463"/>
          </mc:Choice>
          <mc:Fallback>
            <w:t>④</w:t>
          </mc:Fallback>
        </mc:AlternateContent>
      </w:r>
      <w:r w:rsidR="00186098">
        <w:rPr>
          <w:rFonts w:ascii="ＭＳ 明朝" w:hAnsi="ＭＳ 明朝" w:hint="eastAsia"/>
          <w:sz w:val="22"/>
          <w:szCs w:val="22"/>
        </w:rPr>
        <w:t xml:space="preserve">　</w:t>
      </w:r>
      <w:r>
        <w:rPr>
          <w:rFonts w:ascii="ＭＳ 明朝" w:hAnsi="ＭＳ 明朝" w:hint="eastAsia"/>
          <w:sz w:val="22"/>
          <w:szCs w:val="22"/>
        </w:rPr>
        <w:t>男女問わず、女性内視鏡医の会セッションへの参加について</w:t>
      </w:r>
    </w:p>
    <w:p w14:paraId="1BF9CF85" w14:textId="55E1C154" w:rsidR="004C2161" w:rsidRPr="004C2161" w:rsidRDefault="004C2161" w:rsidP="004C2161">
      <w:pPr>
        <w:pStyle w:val="a3"/>
        <w:ind w:firstLineChars="100" w:firstLine="220"/>
        <w:rPr>
          <w:rFonts w:ascii="ＭＳ Ｐ明朝" w:eastAsia="ＭＳ Ｐ明朝" w:cs="ＭＳ Ｐ明朝"/>
          <w:sz w:val="22"/>
          <w:szCs w:val="22"/>
        </w:rPr>
      </w:pPr>
      <w:r>
        <w:rPr>
          <w:rFonts w:ascii="ＭＳ Ｐ明朝" w:eastAsia="ＭＳ Ｐ明朝" w:cs="ＭＳ Ｐ明朝" w:hint="eastAsia"/>
          <w:sz w:val="22"/>
          <w:szCs w:val="22"/>
        </w:rPr>
        <w:t xml:space="preserve">　</w:t>
      </w:r>
      <w:r w:rsidRPr="004C2161">
        <w:rPr>
          <w:rFonts w:ascii="ＭＳ Ｐ明朝" w:eastAsia="ＭＳ Ｐ明朝" w:cs="ＭＳ Ｐ明朝" w:hint="eastAsia"/>
          <w:sz w:val="22"/>
          <w:szCs w:val="22"/>
        </w:rPr>
        <w:t>7月</w:t>
      </w:r>
      <w:r>
        <w:rPr>
          <w:rFonts w:ascii="ＭＳ Ｐ明朝" w:eastAsia="ＭＳ Ｐ明朝" w:cs="ＭＳ Ｐ明朝" w:hint="eastAsia"/>
          <w:sz w:val="22"/>
          <w:szCs w:val="22"/>
        </w:rPr>
        <w:t>5</w:t>
      </w:r>
      <w:r w:rsidRPr="004C2161">
        <w:rPr>
          <w:rFonts w:ascii="ＭＳ Ｐ明朝" w:eastAsia="ＭＳ Ｐ明朝" w:cs="ＭＳ Ｐ明朝" w:hint="eastAsia"/>
          <w:sz w:val="22"/>
          <w:szCs w:val="22"/>
        </w:rPr>
        <w:t>日</w:t>
      </w:r>
      <w:r>
        <w:rPr>
          <w:rFonts w:ascii="ＭＳ Ｐ明朝" w:eastAsia="ＭＳ Ｐ明朝" w:cs="ＭＳ Ｐ明朝" w:hint="eastAsia"/>
          <w:sz w:val="22"/>
          <w:szCs w:val="22"/>
        </w:rPr>
        <w:t>10</w:t>
      </w:r>
      <w:r w:rsidRPr="004C2161">
        <w:rPr>
          <w:rFonts w:ascii="ＭＳ Ｐ明朝" w:eastAsia="ＭＳ Ｐ明朝" w:cs="ＭＳ Ｐ明朝" w:hint="eastAsia"/>
          <w:sz w:val="22"/>
          <w:szCs w:val="22"/>
        </w:rPr>
        <w:t>時50分から前半30分講演、後半30分はパネルディスカッション</w:t>
      </w:r>
      <w:r>
        <w:rPr>
          <w:rFonts w:ascii="ＭＳ Ｐ明朝" w:eastAsia="ＭＳ Ｐ明朝" w:cs="ＭＳ Ｐ明朝" w:hint="eastAsia"/>
          <w:sz w:val="22"/>
          <w:szCs w:val="22"/>
        </w:rPr>
        <w:t>の</w:t>
      </w:r>
      <w:r w:rsidR="009B7F53">
        <w:rPr>
          <w:rFonts w:ascii="ＭＳ Ｐ明朝" w:eastAsia="ＭＳ Ｐ明朝" w:cs="ＭＳ Ｐ明朝" w:hint="eastAsia"/>
          <w:sz w:val="22"/>
          <w:szCs w:val="22"/>
        </w:rPr>
        <w:t>開催</w:t>
      </w:r>
      <w:r w:rsidRPr="004C2161">
        <w:rPr>
          <w:rFonts w:ascii="ＭＳ Ｐ明朝" w:eastAsia="ＭＳ Ｐ明朝" w:cs="ＭＳ Ｐ明朝" w:hint="eastAsia"/>
          <w:sz w:val="22"/>
          <w:szCs w:val="22"/>
        </w:rPr>
        <w:t>。</w:t>
      </w:r>
    </w:p>
    <w:p w14:paraId="599AEB92" w14:textId="32F8EED6" w:rsidR="004C2161" w:rsidRPr="004C2161" w:rsidRDefault="004C2161" w:rsidP="004C2161">
      <w:pPr>
        <w:pStyle w:val="a3"/>
        <w:ind w:firstLineChars="100" w:firstLine="220"/>
        <w:rPr>
          <w:rFonts w:ascii="ＭＳ Ｐ明朝" w:eastAsia="ＭＳ Ｐ明朝" w:cs="ＭＳ Ｐ明朝"/>
          <w:sz w:val="22"/>
          <w:szCs w:val="22"/>
        </w:rPr>
      </w:pPr>
      <w:r w:rsidRPr="004C2161">
        <w:rPr>
          <w:rFonts w:ascii="ＭＳ Ｐ明朝" w:eastAsia="ＭＳ Ｐ明朝" w:cs="ＭＳ Ｐ明朝" w:hint="eastAsia"/>
          <w:sz w:val="22"/>
          <w:szCs w:val="22"/>
        </w:rPr>
        <w:t>多様性時代の</w:t>
      </w:r>
      <w:r>
        <w:rPr>
          <w:rFonts w:ascii="ＭＳ Ｐ明朝" w:eastAsia="ＭＳ Ｐ明朝" w:cs="ＭＳ Ｐ明朝" w:hint="eastAsia"/>
          <w:sz w:val="22"/>
          <w:szCs w:val="22"/>
        </w:rPr>
        <w:t>内視鏡医の</w:t>
      </w:r>
      <w:r w:rsidRPr="004C2161">
        <w:rPr>
          <w:rFonts w:ascii="ＭＳ Ｐ明朝" w:eastAsia="ＭＳ Ｐ明朝" w:cs="ＭＳ Ｐ明朝" w:hint="eastAsia"/>
          <w:sz w:val="22"/>
          <w:szCs w:val="22"/>
        </w:rPr>
        <w:t>キャリア化がテーマ。若手・男性もパネリストに含む。</w:t>
      </w:r>
    </w:p>
    <w:p w14:paraId="2B00D221" w14:textId="6B40473D" w:rsidR="00634DF4" w:rsidRPr="004C2161" w:rsidRDefault="00634DF4" w:rsidP="004C2161">
      <w:pPr>
        <w:pStyle w:val="a3"/>
        <w:ind w:firstLineChars="100" w:firstLine="220"/>
        <w:rPr>
          <w:rFonts w:ascii="ＭＳ Ｐ明朝" w:eastAsia="ＭＳ Ｐ明朝" w:cs="ＭＳ Ｐ明朝"/>
          <w:sz w:val="22"/>
          <w:szCs w:val="22"/>
        </w:rPr>
      </w:pPr>
    </w:p>
    <w:p w14:paraId="12F8B44A" w14:textId="1B76854A" w:rsidR="005B1BF0" w:rsidRPr="00515946" w:rsidRDefault="00F07B98" w:rsidP="00515946">
      <w:pPr>
        <w:ind w:firstLineChars="100" w:firstLine="220"/>
        <w:rPr>
          <w:rFonts w:ascii="ＭＳ 明朝" w:hAnsi="ＭＳ 明朝"/>
          <w:sz w:val="22"/>
          <w:szCs w:val="22"/>
        </w:rPr>
      </w:pPr>
      <w:r w:rsidRPr="00515946">
        <w:rPr>
          <w:rFonts w:ascii="ＭＳ 明朝" w:hAnsi="ＭＳ 明朝" w:hint="eastAsia"/>
          <w:sz w:val="22"/>
          <w:szCs w:val="22"/>
        </w:rPr>
        <w:t>3）</w:t>
      </w:r>
      <w:r w:rsidR="005B1BF0" w:rsidRPr="00515946">
        <w:rPr>
          <w:rFonts w:ascii="ＭＳ 明朝" w:hAnsi="ＭＳ 明朝" w:hint="eastAsia"/>
          <w:sz w:val="22"/>
          <w:szCs w:val="22"/>
        </w:rPr>
        <w:t>支部長会議報告</w:t>
      </w:r>
      <w:r w:rsidR="00181461" w:rsidRPr="00181461">
        <w:rPr>
          <w:rFonts w:ascii="ＭＳ 明朝" w:hAnsi="ＭＳ 明朝" w:hint="eastAsia"/>
          <w:sz w:val="22"/>
          <w:szCs w:val="22"/>
        </w:rPr>
        <w:t>（2025.5.8　札幌プリンスホテル国際館）</w:t>
      </w:r>
    </w:p>
    <w:p w14:paraId="6A29321A" w14:textId="290F1538" w:rsidR="005B1BF0" w:rsidRDefault="005B1BF0" w:rsidP="005B1BF0">
      <w:pPr>
        <w:pStyle w:val="Default"/>
        <w:ind w:firstLineChars="300" w:firstLine="660"/>
        <w:rPr>
          <w:color w:val="auto"/>
          <w:sz w:val="22"/>
          <w:szCs w:val="22"/>
        </w:rPr>
      </w:pPr>
      <w:r>
        <w:rPr>
          <w:rFonts w:hint="eastAsia"/>
          <w:color w:val="auto"/>
          <w:sz w:val="22"/>
          <w:szCs w:val="22"/>
        </w:rPr>
        <w:t xml:space="preserve">①　</w:t>
      </w:r>
      <w:r w:rsidR="005339EA">
        <w:rPr>
          <w:rFonts w:hint="eastAsia"/>
          <w:color w:val="auto"/>
          <w:sz w:val="22"/>
          <w:szCs w:val="22"/>
        </w:rPr>
        <w:t>支部長の交代について</w:t>
      </w:r>
    </w:p>
    <w:p w14:paraId="1CC8E7D6" w14:textId="77777777" w:rsidR="00181461" w:rsidRPr="00181461" w:rsidRDefault="005B1BF0" w:rsidP="00181461">
      <w:pPr>
        <w:pStyle w:val="Default"/>
        <w:ind w:firstLineChars="400" w:firstLine="880"/>
        <w:rPr>
          <w:sz w:val="22"/>
          <w:szCs w:val="22"/>
        </w:rPr>
      </w:pPr>
      <w:r>
        <w:rPr>
          <w:rFonts w:hint="eastAsia"/>
          <w:color w:val="auto"/>
          <w:sz w:val="22"/>
          <w:szCs w:val="22"/>
        </w:rPr>
        <w:t xml:space="preserve">　</w:t>
      </w:r>
      <w:r w:rsidR="00181461" w:rsidRPr="00181461">
        <w:rPr>
          <w:rFonts w:hint="eastAsia"/>
          <w:sz w:val="22"/>
          <w:szCs w:val="22"/>
        </w:rPr>
        <w:t>関東支部長　　　（斎藤　豊　⇒浦岡　俊夫）</w:t>
      </w:r>
    </w:p>
    <w:p w14:paraId="6272AE1E" w14:textId="77777777" w:rsidR="00181461" w:rsidRPr="00181461" w:rsidRDefault="00181461" w:rsidP="00181461">
      <w:pPr>
        <w:autoSpaceDE w:val="0"/>
        <w:autoSpaceDN w:val="0"/>
        <w:adjustRightInd w:val="0"/>
        <w:ind w:firstLineChars="500" w:firstLine="1100"/>
        <w:jc w:val="left"/>
        <w:rPr>
          <w:rFonts w:ascii="ＭＳ 明朝" w:hAnsi="ＭＳ 明朝" w:cs="ＭＳ 明朝"/>
          <w:kern w:val="0"/>
          <w:sz w:val="22"/>
          <w:szCs w:val="22"/>
        </w:rPr>
      </w:pPr>
      <w:r w:rsidRPr="00181461">
        <w:rPr>
          <w:rFonts w:ascii="ＭＳ 明朝" w:hAnsi="ＭＳ 明朝" w:cs="ＭＳ 明朝" w:hint="eastAsia"/>
          <w:kern w:val="0"/>
          <w:sz w:val="22"/>
          <w:szCs w:val="22"/>
        </w:rPr>
        <w:t>九州支部長　　　（八尾　建史⇒平井　郁仁）</w:t>
      </w:r>
    </w:p>
    <w:p w14:paraId="360E4421" w14:textId="3F478803" w:rsidR="00181461" w:rsidRPr="00181461" w:rsidRDefault="005B1BF0" w:rsidP="00181461">
      <w:pPr>
        <w:pStyle w:val="Default"/>
        <w:ind w:leftChars="300" w:left="850" w:hangingChars="100" w:hanging="220"/>
        <w:rPr>
          <w:sz w:val="22"/>
          <w:szCs w:val="22"/>
        </w:rPr>
      </w:pPr>
      <w:r>
        <w:rPr>
          <w:rFonts w:hint="eastAsia"/>
          <w:color w:val="auto"/>
          <w:sz w:val="22"/>
          <w:szCs w:val="22"/>
        </w:rPr>
        <w:t>②</w:t>
      </w:r>
      <w:r w:rsidR="00181461" w:rsidRPr="00181461">
        <w:rPr>
          <w:rFonts w:hint="eastAsia"/>
          <w:sz w:val="22"/>
          <w:szCs w:val="22"/>
        </w:rPr>
        <w:t xml:space="preserve">　2024年度支部会計について</w:t>
      </w:r>
    </w:p>
    <w:p w14:paraId="5C587CD4" w14:textId="7C280116" w:rsidR="00181461" w:rsidRPr="00181461" w:rsidRDefault="00181461" w:rsidP="00181461">
      <w:pPr>
        <w:pStyle w:val="Default"/>
        <w:ind w:leftChars="300" w:left="850" w:hangingChars="100" w:hanging="220"/>
        <w:rPr>
          <w:sz w:val="22"/>
          <w:szCs w:val="22"/>
        </w:rPr>
      </w:pPr>
      <w:r w:rsidRPr="00181461">
        <w:rPr>
          <w:rFonts w:hint="eastAsia"/>
          <w:sz w:val="22"/>
          <w:szCs w:val="22"/>
        </w:rPr>
        <w:t xml:space="preserve">　　支部会計の本部一括化に伴い、一部の支部会計において問題があることが判明したため調査委員会を設置し調査を開始することとした</w:t>
      </w:r>
      <w:r>
        <w:rPr>
          <w:rFonts w:hint="eastAsia"/>
          <w:sz w:val="22"/>
          <w:szCs w:val="22"/>
        </w:rPr>
        <w:t>。</w:t>
      </w:r>
    </w:p>
    <w:p w14:paraId="3CE25C88" w14:textId="74748B3B" w:rsidR="00136B26" w:rsidRPr="00181461" w:rsidRDefault="00136B26" w:rsidP="00181461">
      <w:pPr>
        <w:pStyle w:val="Default"/>
        <w:ind w:leftChars="300" w:left="850" w:hangingChars="100" w:hanging="220"/>
        <w:rPr>
          <w:sz w:val="22"/>
          <w:szCs w:val="22"/>
        </w:rPr>
      </w:pPr>
    </w:p>
    <w:p w14:paraId="545F90D0" w14:textId="31A7FC10" w:rsidR="00DE507E" w:rsidRDefault="00F07B98" w:rsidP="00515946">
      <w:pPr>
        <w:ind w:firstLineChars="100" w:firstLine="220"/>
        <w:rPr>
          <w:rFonts w:ascii="ＭＳ 明朝" w:hAnsi="ＭＳ 明朝"/>
          <w:sz w:val="22"/>
          <w:szCs w:val="22"/>
        </w:rPr>
      </w:pPr>
      <w:r w:rsidRPr="009A09D9">
        <w:rPr>
          <w:rFonts w:ascii="ＭＳ 明朝" w:hAnsi="ＭＳ 明朝" w:hint="eastAsia"/>
          <w:sz w:val="22"/>
          <w:szCs w:val="22"/>
        </w:rPr>
        <w:t>4）</w:t>
      </w:r>
      <w:r w:rsidR="00DE507E">
        <w:rPr>
          <w:rFonts w:ascii="ＭＳ 明朝" w:hAnsi="ＭＳ 明朝" w:hint="eastAsia"/>
          <w:sz w:val="22"/>
          <w:szCs w:val="22"/>
        </w:rPr>
        <w:t>本部評議員会報告</w:t>
      </w:r>
      <w:r w:rsidR="00181461" w:rsidRPr="00181461">
        <w:rPr>
          <w:rFonts w:ascii="ＭＳ 明朝" w:hAnsi="ＭＳ 明朝" w:hint="eastAsia"/>
          <w:sz w:val="22"/>
          <w:szCs w:val="22"/>
        </w:rPr>
        <w:t>（2025.5.9　札幌プリンスホテル）</w:t>
      </w:r>
    </w:p>
    <w:p w14:paraId="739ED1BD" w14:textId="0B259975" w:rsidR="00181461" w:rsidRDefault="00DE507E" w:rsidP="00181461">
      <w:pPr>
        <w:rPr>
          <w:rFonts w:ascii="ＭＳ 明朝" w:hAnsi="ＭＳ 明朝"/>
          <w:sz w:val="22"/>
          <w:szCs w:val="22"/>
        </w:rPr>
      </w:pPr>
      <w:r>
        <w:rPr>
          <w:rFonts w:ascii="ＭＳ 明朝" w:hAnsi="ＭＳ 明朝" w:hint="eastAsia"/>
          <w:sz w:val="22"/>
          <w:szCs w:val="22"/>
        </w:rPr>
        <w:t xml:space="preserve">　　　</w:t>
      </w:r>
      <w:r w:rsidR="00181461" w:rsidRPr="00181461">
        <w:rPr>
          <w:rFonts w:ascii="ＭＳ 明朝" w:hAnsi="ＭＳ 明朝" w:hint="eastAsia"/>
          <w:sz w:val="22"/>
          <w:szCs w:val="22"/>
        </w:rPr>
        <w:t>①　準会員の設置に伴う総会および支部例会の参加費について</w:t>
      </w:r>
    </w:p>
    <w:p w14:paraId="3C7CD27B" w14:textId="65520B28" w:rsidR="00181461" w:rsidRPr="00181461" w:rsidRDefault="00181461" w:rsidP="00181461">
      <w:pPr>
        <w:rPr>
          <w:rFonts w:ascii="ＭＳ 明朝" w:hAnsi="ＭＳ 明朝"/>
          <w:sz w:val="22"/>
          <w:szCs w:val="22"/>
        </w:rPr>
      </w:pPr>
      <w:r>
        <w:rPr>
          <w:rFonts w:ascii="ＭＳ 明朝" w:hAnsi="ＭＳ 明朝" w:hint="eastAsia"/>
          <w:sz w:val="22"/>
          <w:szCs w:val="22"/>
        </w:rPr>
        <w:t xml:space="preserve">　　　　　現状のまま2000円とする。</w:t>
      </w:r>
    </w:p>
    <w:p w14:paraId="2EE133F3" w14:textId="1782F2F2" w:rsidR="00181461" w:rsidRDefault="00181461" w:rsidP="00181461">
      <w:pPr>
        <w:rPr>
          <w:rFonts w:ascii="ＭＳ 明朝" w:hAnsi="ＭＳ 明朝"/>
          <w:sz w:val="22"/>
          <w:szCs w:val="22"/>
        </w:rPr>
      </w:pPr>
      <w:r w:rsidRPr="00181461">
        <w:rPr>
          <w:rFonts w:ascii="ＭＳ 明朝" w:hAnsi="ＭＳ 明朝" w:hint="eastAsia"/>
          <w:sz w:val="22"/>
          <w:szCs w:val="22"/>
        </w:rPr>
        <w:t xml:space="preserve">　　　②　支部例会の主題演題の共同演者数について</w:t>
      </w:r>
    </w:p>
    <w:p w14:paraId="15AEF998" w14:textId="091A9E04" w:rsidR="00181461" w:rsidRPr="00181461" w:rsidRDefault="00181461" w:rsidP="00181461">
      <w:pPr>
        <w:rPr>
          <w:rFonts w:ascii="ＭＳ 明朝" w:hAnsi="ＭＳ 明朝"/>
          <w:color w:val="FF0000"/>
          <w:sz w:val="22"/>
          <w:szCs w:val="22"/>
        </w:rPr>
      </w:pPr>
      <w:r>
        <w:rPr>
          <w:rFonts w:ascii="ＭＳ 明朝" w:hAnsi="ＭＳ 明朝" w:hint="eastAsia"/>
          <w:color w:val="FF0000"/>
          <w:sz w:val="22"/>
          <w:szCs w:val="22"/>
        </w:rPr>
        <w:t xml:space="preserve">　　　　　</w:t>
      </w:r>
      <w:r w:rsidRPr="00181461">
        <w:rPr>
          <w:rFonts w:ascii="ＭＳ 明朝" w:hAnsi="ＭＳ 明朝" w:hint="eastAsia"/>
          <w:color w:val="000000" w:themeColor="text1"/>
          <w:sz w:val="22"/>
          <w:szCs w:val="22"/>
        </w:rPr>
        <w:t>評議員の資格に関わってくることと歩調を合わせるため</w:t>
      </w:r>
      <w:r>
        <w:rPr>
          <w:rFonts w:ascii="ＭＳ 明朝" w:hAnsi="ＭＳ 明朝" w:hint="eastAsia"/>
          <w:color w:val="000000" w:themeColor="text1"/>
          <w:sz w:val="22"/>
          <w:szCs w:val="22"/>
        </w:rPr>
        <w:t>に10名へ増やす旨</w:t>
      </w:r>
      <w:r w:rsidRPr="00181461">
        <w:rPr>
          <w:rFonts w:ascii="ＭＳ 明朝" w:hAnsi="ＭＳ 明朝" w:hint="eastAsia"/>
          <w:color w:val="000000" w:themeColor="text1"/>
          <w:sz w:val="22"/>
          <w:szCs w:val="22"/>
        </w:rPr>
        <w:t>説明。</w:t>
      </w:r>
    </w:p>
    <w:p w14:paraId="1092C786" w14:textId="5D2CB1CE" w:rsidR="00181461" w:rsidRDefault="00181461" w:rsidP="00181461">
      <w:pPr>
        <w:rPr>
          <w:rFonts w:ascii="ＭＳ 明朝" w:hAnsi="ＭＳ 明朝"/>
          <w:sz w:val="22"/>
          <w:szCs w:val="22"/>
        </w:rPr>
      </w:pPr>
      <w:r w:rsidRPr="00181461">
        <w:rPr>
          <w:rFonts w:ascii="ＭＳ 明朝" w:hAnsi="ＭＳ 明朝" w:hint="eastAsia"/>
          <w:color w:val="FF0000"/>
          <w:sz w:val="22"/>
          <w:szCs w:val="22"/>
        </w:rPr>
        <w:t xml:space="preserve">　　　</w:t>
      </w:r>
      <w:r w:rsidRPr="00181461">
        <w:rPr>
          <mc:AlternateContent>
            <mc:Choice Requires="w16se">
              <w:rFonts w:ascii="ＭＳ 明朝" w:hAnsi="ＭＳ 明朝"/>
            </mc:Choice>
            <mc:Fallback>
              <w:rFonts w:ascii="ＭＳ 明朝" w:hAnsi="ＭＳ 明朝" w:cs="ＭＳ 明朝" w:hint="eastAsia"/>
            </mc:Fallback>
          </mc:AlternateContent>
          <w:sz w:val="22"/>
          <w:szCs w:val="22"/>
        </w:rPr>
        <mc:AlternateContent>
          <mc:Choice Requires="w16se">
            <w16se:symEx w16se:font="ＭＳ 明朝" w16se:char="2462"/>
          </mc:Choice>
          <mc:Fallback>
            <w:t>③</w:t>
          </mc:Fallback>
        </mc:AlternateContent>
      </w:r>
      <w:r w:rsidRPr="00181461">
        <w:rPr>
          <w:rFonts w:ascii="ＭＳ 明朝" w:hAnsi="ＭＳ 明朝" w:hint="eastAsia"/>
          <w:sz w:val="22"/>
          <w:szCs w:val="22"/>
        </w:rPr>
        <w:t xml:space="preserve">　公共交通機関の遅延による支部例会の参加業績付与について</w:t>
      </w:r>
    </w:p>
    <w:p w14:paraId="16AE0813" w14:textId="5851A137" w:rsidR="00181461" w:rsidRPr="00181461" w:rsidRDefault="00181461" w:rsidP="00181461">
      <w:pPr>
        <w:rPr>
          <w:rFonts w:ascii="ＭＳ 明朝" w:hAnsi="ＭＳ 明朝"/>
          <w:sz w:val="22"/>
          <w:szCs w:val="22"/>
        </w:rPr>
      </w:pPr>
      <w:r>
        <w:rPr>
          <w:rFonts w:ascii="ＭＳ 明朝" w:hAnsi="ＭＳ 明朝" w:hint="eastAsia"/>
          <w:sz w:val="22"/>
          <w:szCs w:val="22"/>
        </w:rPr>
        <w:t xml:space="preserve">　　　　　</w:t>
      </w:r>
      <w:r w:rsidRPr="00181461">
        <w:rPr>
          <w:rFonts w:ascii="ＭＳ 明朝" w:hAnsi="ＭＳ 明朝" w:hint="eastAsia"/>
          <w:sz w:val="22"/>
          <w:szCs w:val="22"/>
        </w:rPr>
        <w:t>証明書があれば参加業績を付与する運用について確認。</w:t>
      </w:r>
    </w:p>
    <w:p w14:paraId="69FD15C7" w14:textId="504D95C7" w:rsidR="00181461" w:rsidRDefault="00181461" w:rsidP="00181461">
      <w:pPr>
        <w:rPr>
          <w:rFonts w:ascii="ＭＳ 明朝" w:hAnsi="ＭＳ 明朝"/>
          <w:sz w:val="22"/>
          <w:szCs w:val="22"/>
        </w:rPr>
      </w:pPr>
      <w:r w:rsidRPr="00181461">
        <w:rPr>
          <w:rFonts w:ascii="ＭＳ 明朝" w:hAnsi="ＭＳ 明朝" w:hint="eastAsia"/>
          <w:sz w:val="22"/>
          <w:szCs w:val="22"/>
        </w:rPr>
        <w:t xml:space="preserve">　　　</w:t>
      </w:r>
      <w:r w:rsidRPr="00181461">
        <w:rPr>
          <mc:AlternateContent>
            <mc:Choice Requires="w16se">
              <w:rFonts w:ascii="ＭＳ 明朝" w:hAnsi="ＭＳ 明朝"/>
            </mc:Choice>
            <mc:Fallback>
              <w:rFonts w:ascii="ＭＳ 明朝" w:hAnsi="ＭＳ 明朝" w:cs="ＭＳ 明朝" w:hint="eastAsia"/>
            </mc:Fallback>
          </mc:AlternateContent>
          <w:sz w:val="22"/>
          <w:szCs w:val="22"/>
        </w:rPr>
        <mc:AlternateContent>
          <mc:Choice Requires="w16se">
            <w16se:symEx w16se:font="ＭＳ 明朝" w16se:char="2463"/>
          </mc:Choice>
          <mc:Fallback>
            <w:t>④</w:t>
          </mc:Fallback>
        </mc:AlternateContent>
      </w:r>
      <w:r w:rsidRPr="00181461">
        <w:rPr>
          <w:rFonts w:ascii="ＭＳ 明朝" w:hAnsi="ＭＳ 明朝" w:hint="eastAsia"/>
          <w:sz w:val="22"/>
          <w:szCs w:val="22"/>
        </w:rPr>
        <w:t xml:space="preserve">　指導医・施設の認定日変更について</w:t>
      </w:r>
    </w:p>
    <w:p w14:paraId="4B77C94F" w14:textId="7A2D8E37" w:rsidR="00181461" w:rsidRPr="00181461" w:rsidRDefault="00181461" w:rsidP="00181461">
      <w:pPr>
        <w:rPr>
          <w:rFonts w:ascii="ＭＳ 明朝" w:hAnsi="ＭＳ 明朝"/>
          <w:sz w:val="22"/>
          <w:szCs w:val="22"/>
        </w:rPr>
      </w:pPr>
      <w:r>
        <w:rPr>
          <w:rFonts w:ascii="ＭＳ 明朝" w:hAnsi="ＭＳ 明朝" w:hint="eastAsia"/>
          <w:sz w:val="22"/>
          <w:szCs w:val="22"/>
        </w:rPr>
        <w:t xml:space="preserve">　　　　　指導医・指導施設・指導連携施設の各認定日が4月1日で統一される。</w:t>
      </w:r>
    </w:p>
    <w:p w14:paraId="0EE814BF" w14:textId="2F8A9C66" w:rsidR="00DE507E" w:rsidRPr="00181461" w:rsidRDefault="00DE507E" w:rsidP="00181461"/>
    <w:p w14:paraId="0948A5A1" w14:textId="77777777" w:rsidR="002242BB" w:rsidRDefault="002242BB" w:rsidP="00515946">
      <w:pPr>
        <w:pStyle w:val="Default"/>
        <w:rPr>
          <w:color w:val="auto"/>
          <w:sz w:val="22"/>
          <w:szCs w:val="22"/>
        </w:rPr>
      </w:pPr>
    </w:p>
    <w:p w14:paraId="74B6954C" w14:textId="77777777" w:rsidR="002242BB" w:rsidRDefault="002242BB" w:rsidP="00515946">
      <w:pPr>
        <w:pStyle w:val="Default"/>
        <w:rPr>
          <w:color w:val="auto"/>
          <w:sz w:val="22"/>
          <w:szCs w:val="22"/>
        </w:rPr>
      </w:pPr>
    </w:p>
    <w:p w14:paraId="2B5839D9" w14:textId="77777777" w:rsidR="002242BB" w:rsidRDefault="002242BB" w:rsidP="00515946">
      <w:pPr>
        <w:pStyle w:val="Default"/>
        <w:rPr>
          <w:color w:val="auto"/>
          <w:sz w:val="22"/>
          <w:szCs w:val="22"/>
        </w:rPr>
      </w:pPr>
    </w:p>
    <w:p w14:paraId="38926894" w14:textId="1B8A7FDE" w:rsidR="00515946" w:rsidRDefault="00F07B98" w:rsidP="002242BB">
      <w:pPr>
        <w:pStyle w:val="Default"/>
        <w:ind w:firstLineChars="100" w:firstLine="220"/>
        <w:rPr>
          <w:color w:val="auto"/>
          <w:sz w:val="22"/>
          <w:szCs w:val="22"/>
        </w:rPr>
      </w:pPr>
      <w:r w:rsidRPr="009A09D9">
        <w:rPr>
          <w:rFonts w:hint="eastAsia"/>
          <w:color w:val="auto"/>
          <w:sz w:val="22"/>
          <w:szCs w:val="22"/>
        </w:rPr>
        <w:t>5）</w:t>
      </w:r>
      <w:r w:rsidR="00515946">
        <w:rPr>
          <w:rFonts w:hint="eastAsia"/>
          <w:color w:val="auto"/>
          <w:sz w:val="22"/>
          <w:szCs w:val="22"/>
        </w:rPr>
        <w:t>理事会報告</w:t>
      </w:r>
      <w:r w:rsidR="00181461" w:rsidRPr="00181461">
        <w:rPr>
          <w:rFonts w:hint="eastAsia"/>
          <w:color w:val="auto"/>
          <w:sz w:val="22"/>
          <w:szCs w:val="22"/>
        </w:rPr>
        <w:t>（</w:t>
      </w:r>
      <w:r w:rsidR="00181461" w:rsidRPr="00181461">
        <w:rPr>
          <w:color w:val="auto"/>
          <w:sz w:val="22"/>
          <w:szCs w:val="22"/>
        </w:rPr>
        <w:t>2025.06.26</w:t>
      </w:r>
      <w:r w:rsidR="00181461" w:rsidRPr="00181461">
        <w:rPr>
          <w:rFonts w:hint="eastAsia"/>
          <w:color w:val="auto"/>
          <w:sz w:val="22"/>
          <w:szCs w:val="22"/>
        </w:rPr>
        <w:t>）</w:t>
      </w:r>
    </w:p>
    <w:p w14:paraId="58C5EFE4" w14:textId="7B64FFDD" w:rsidR="00181461" w:rsidRDefault="00515946" w:rsidP="00181461">
      <w:pPr>
        <w:pStyle w:val="Default"/>
        <w:rPr>
          <w:sz w:val="22"/>
          <w:szCs w:val="22"/>
        </w:rPr>
      </w:pPr>
      <w:r>
        <w:rPr>
          <w:rFonts w:hint="eastAsia"/>
          <w:color w:val="auto"/>
          <w:sz w:val="22"/>
          <w:szCs w:val="22"/>
        </w:rPr>
        <w:t xml:space="preserve">　　　</w:t>
      </w:r>
      <w:r w:rsidR="00181461" w:rsidRPr="00181461">
        <w:rPr>
          <mc:AlternateContent>
            <mc:Choice Requires="w16se"/>
            <mc:Fallback>
              <w:rFonts w:hint="eastAsia"/>
            </mc:Fallback>
          </mc:AlternateContent>
          <w:sz w:val="22"/>
          <w:szCs w:val="22"/>
        </w:rPr>
        <mc:AlternateContent>
          <mc:Choice Requires="w16se">
            <w16se:symEx w16se:font="ＭＳ 明朝" w16se:char="2460"/>
          </mc:Choice>
          <mc:Fallback>
            <w:t>①</w:t>
          </mc:Fallback>
        </mc:AlternateContent>
      </w:r>
      <w:r w:rsidR="00181461" w:rsidRPr="00181461">
        <w:rPr>
          <w:rFonts w:hint="eastAsia"/>
          <w:sz w:val="22"/>
          <w:szCs w:val="22"/>
        </w:rPr>
        <w:t xml:space="preserve">　APC（論文掲載料）の割引について</w:t>
      </w:r>
    </w:p>
    <w:p w14:paraId="0CCC6024" w14:textId="77777777" w:rsidR="00186098" w:rsidRDefault="00435F3D" w:rsidP="00186098">
      <w:pPr>
        <w:pStyle w:val="Default"/>
        <w:rPr>
          <w:sz w:val="22"/>
          <w:szCs w:val="22"/>
        </w:rPr>
      </w:pPr>
      <w:r>
        <w:rPr>
          <w:rFonts w:hint="eastAsia"/>
          <w:sz w:val="22"/>
          <w:szCs w:val="22"/>
        </w:rPr>
        <w:t xml:space="preserve">　　　　　応募が少ないため該当者は積極的な応募を呼びかけた。</w:t>
      </w:r>
    </w:p>
    <w:p w14:paraId="3C90E335" w14:textId="615BDA32" w:rsidR="00181461" w:rsidRDefault="00186098" w:rsidP="00186098">
      <w:pPr>
        <w:pStyle w:val="Default"/>
        <w:ind w:firstLineChars="300" w:firstLine="660"/>
        <w:rPr>
          <w:sz w:val="22"/>
          <w:szCs w:val="22"/>
        </w:rPr>
      </w:pPr>
      <w:r>
        <w:rPr>
          <w:rFonts w:hint="eastAsia"/>
          <w:sz w:val="22"/>
          <w:szCs w:val="22"/>
        </w:rPr>
        <w:t xml:space="preserve">②　</w:t>
      </w:r>
      <w:r w:rsidR="00181461" w:rsidRPr="00181461">
        <w:rPr>
          <w:rFonts w:hint="eastAsia"/>
          <w:sz w:val="22"/>
          <w:szCs w:val="22"/>
        </w:rPr>
        <w:t>2026</w:t>
      </w:r>
      <w:r w:rsidR="009B7F53">
        <w:rPr>
          <w:rFonts w:hint="eastAsia"/>
          <w:sz w:val="22"/>
          <w:szCs w:val="22"/>
        </w:rPr>
        <w:t>年度より専門医申請要件の変更に伴う救済措置について</w:t>
      </w:r>
    </w:p>
    <w:p w14:paraId="2FB37255" w14:textId="77777777" w:rsidR="00186098" w:rsidRDefault="00435F3D" w:rsidP="00186098">
      <w:pPr>
        <w:pStyle w:val="Default"/>
        <w:ind w:leftChars="400" w:left="840" w:firstLineChars="100" w:firstLine="220"/>
        <w:rPr>
          <w:sz w:val="22"/>
          <w:szCs w:val="22"/>
        </w:rPr>
      </w:pPr>
      <w:r w:rsidRPr="00435F3D">
        <w:rPr>
          <w:rFonts w:hint="eastAsia"/>
          <w:sz w:val="22"/>
          <w:szCs w:val="22"/>
        </w:rPr>
        <w:t>所属支部セミナーのみ</w:t>
      </w:r>
      <w:r>
        <w:rPr>
          <w:rFonts w:hint="eastAsia"/>
          <w:sz w:val="22"/>
          <w:szCs w:val="22"/>
        </w:rPr>
        <w:t>の</w:t>
      </w:r>
      <w:r w:rsidRPr="00435F3D">
        <w:rPr>
          <w:rFonts w:hint="eastAsia"/>
          <w:sz w:val="22"/>
          <w:szCs w:val="22"/>
        </w:rPr>
        <w:t>対象となるが、2023年以前のセミナー受講者への特例措置（2021年～2023年の学会セミナーも認める）について説明。</w:t>
      </w:r>
    </w:p>
    <w:p w14:paraId="1D6938E1" w14:textId="4F81FC1F" w:rsidR="00181461" w:rsidRDefault="00186098" w:rsidP="00186098">
      <w:pPr>
        <w:pStyle w:val="Default"/>
        <w:numPr>
          <w:ilvl w:val="0"/>
          <w:numId w:val="11"/>
        </w:numPr>
        <w:rPr>
          <w:sz w:val="22"/>
          <w:szCs w:val="22"/>
        </w:rPr>
      </w:pPr>
      <w:r>
        <w:rPr>
          <w:rFonts w:hint="eastAsia"/>
          <w:sz w:val="22"/>
          <w:szCs w:val="22"/>
        </w:rPr>
        <w:t xml:space="preserve">　</w:t>
      </w:r>
      <w:r w:rsidR="00181461" w:rsidRPr="00181461">
        <w:rPr>
          <w:rFonts w:hint="eastAsia"/>
          <w:sz w:val="22"/>
          <w:szCs w:val="22"/>
        </w:rPr>
        <w:t>新役員について</w:t>
      </w:r>
    </w:p>
    <w:p w14:paraId="6FA2F9D0" w14:textId="57F03E4E" w:rsidR="00186098" w:rsidRDefault="00435F3D" w:rsidP="00186098">
      <w:pPr>
        <w:pStyle w:val="Default"/>
        <w:ind w:firstLineChars="300" w:firstLine="660"/>
        <w:rPr>
          <w:sz w:val="22"/>
          <w:szCs w:val="22"/>
        </w:rPr>
      </w:pPr>
      <w:r>
        <w:rPr>
          <w:rFonts w:hint="eastAsia"/>
          <w:sz w:val="22"/>
          <w:szCs w:val="22"/>
        </w:rPr>
        <w:lastRenderedPageBreak/>
        <w:t xml:space="preserve">　　大幅な変更有り。ホームページにて確認をお願い</w:t>
      </w:r>
      <w:r w:rsidR="009B7F53">
        <w:rPr>
          <w:rFonts w:hint="eastAsia"/>
          <w:sz w:val="22"/>
          <w:szCs w:val="22"/>
        </w:rPr>
        <w:t>したい</w:t>
      </w:r>
      <w:r>
        <w:rPr>
          <w:rFonts w:hint="eastAsia"/>
          <w:sz w:val="22"/>
          <w:szCs w:val="22"/>
        </w:rPr>
        <w:t>。</w:t>
      </w:r>
    </w:p>
    <w:p w14:paraId="746E92F0" w14:textId="40719374" w:rsidR="00186098" w:rsidRDefault="00186098" w:rsidP="00186098">
      <w:pPr>
        <w:pStyle w:val="Default"/>
        <w:numPr>
          <w:ilvl w:val="0"/>
          <w:numId w:val="11"/>
        </w:numPr>
        <w:rPr>
          <w:sz w:val="22"/>
          <w:szCs w:val="22"/>
        </w:rPr>
      </w:pPr>
      <w:r>
        <w:rPr>
          <w:rFonts w:hint="eastAsia"/>
          <w:sz w:val="22"/>
          <w:szCs w:val="22"/>
        </w:rPr>
        <w:t xml:space="preserve">　</w:t>
      </w:r>
      <w:r w:rsidRPr="00186098">
        <w:rPr>
          <w:rFonts w:hint="eastAsia"/>
          <w:sz w:val="22"/>
          <w:szCs w:val="22"/>
        </w:rPr>
        <w:t>JGES International</w:t>
      </w:r>
      <w:r>
        <w:rPr>
          <w:rFonts w:hint="eastAsia"/>
          <w:sz w:val="22"/>
          <w:szCs w:val="22"/>
        </w:rPr>
        <w:t>参加について</w:t>
      </w:r>
    </w:p>
    <w:p w14:paraId="76024FA8" w14:textId="3547764A" w:rsidR="00186098" w:rsidRPr="00186098" w:rsidRDefault="00186098" w:rsidP="00186098">
      <w:pPr>
        <w:pStyle w:val="Default"/>
        <w:ind w:left="1068"/>
        <w:rPr>
          <w:sz w:val="22"/>
          <w:szCs w:val="22"/>
        </w:rPr>
      </w:pPr>
      <w:r>
        <w:rPr>
          <w:rFonts w:hint="eastAsia"/>
          <w:sz w:val="22"/>
          <w:szCs w:val="22"/>
        </w:rPr>
        <w:t xml:space="preserve">　</w:t>
      </w:r>
      <w:r w:rsidRPr="00186098">
        <w:rPr>
          <w:rFonts w:hint="eastAsia"/>
          <w:sz w:val="22"/>
          <w:szCs w:val="22"/>
        </w:rPr>
        <w:t>英</w:t>
      </w:r>
      <w:r w:rsidR="009B7F53">
        <w:rPr>
          <w:rFonts w:hint="eastAsia"/>
          <w:sz w:val="22"/>
          <w:szCs w:val="22"/>
        </w:rPr>
        <w:t>語オンリーの海外の演者が多く参加するため積極的に参加をお願いしたい</w:t>
      </w:r>
      <w:r w:rsidRPr="00186098">
        <w:rPr>
          <w:rFonts w:hint="eastAsia"/>
          <w:sz w:val="22"/>
          <w:szCs w:val="22"/>
        </w:rPr>
        <w:t>。</w:t>
      </w:r>
    </w:p>
    <w:p w14:paraId="7AD85702" w14:textId="12AED8F5" w:rsidR="00A32898" w:rsidRPr="00515946" w:rsidRDefault="00A32898" w:rsidP="00181461">
      <w:pPr>
        <w:pStyle w:val="Default"/>
        <w:rPr>
          <w:sz w:val="22"/>
          <w:szCs w:val="22"/>
        </w:rPr>
      </w:pPr>
    </w:p>
    <w:p w14:paraId="4830C5E5" w14:textId="77777777" w:rsidR="007B51B9" w:rsidRPr="003D474B" w:rsidRDefault="007B51B9" w:rsidP="007B51B9">
      <w:pPr>
        <w:pStyle w:val="Default"/>
        <w:ind w:firstLineChars="100" w:firstLine="220"/>
        <w:rPr>
          <w:sz w:val="22"/>
          <w:szCs w:val="22"/>
        </w:rPr>
      </w:pPr>
      <w:r w:rsidRPr="003D474B">
        <w:rPr>
          <w:rFonts w:hint="eastAsia"/>
          <w:sz w:val="22"/>
          <w:szCs w:val="22"/>
        </w:rPr>
        <w:t>6）専門医試験</w:t>
      </w:r>
    </w:p>
    <w:p w14:paraId="6214FC2D" w14:textId="77777777" w:rsidR="00435F3D" w:rsidRPr="00435F3D" w:rsidRDefault="00435F3D" w:rsidP="00435F3D">
      <w:pPr>
        <w:tabs>
          <w:tab w:val="left" w:pos="1275"/>
        </w:tabs>
        <w:ind w:leftChars="540" w:left="1134"/>
        <w:rPr>
          <w:rFonts w:ascii="ＭＳ 明朝" w:hAnsi="ＭＳ 明朝"/>
          <w:sz w:val="22"/>
          <w:szCs w:val="22"/>
        </w:rPr>
      </w:pPr>
      <w:r w:rsidRPr="00435F3D">
        <w:rPr>
          <w:rFonts w:ascii="ＭＳ 明朝" w:hAnsi="ＭＳ 明朝" w:hint="eastAsia"/>
          <w:sz w:val="22"/>
          <w:szCs w:val="22"/>
        </w:rPr>
        <w:t>2025年度　専門医試験</w:t>
      </w:r>
    </w:p>
    <w:p w14:paraId="5A1B2EE6" w14:textId="77777777" w:rsidR="00435F3D" w:rsidRPr="00435F3D" w:rsidRDefault="00435F3D" w:rsidP="00435F3D">
      <w:pPr>
        <w:tabs>
          <w:tab w:val="left" w:pos="1275"/>
        </w:tabs>
        <w:ind w:leftChars="540" w:left="1134"/>
        <w:rPr>
          <w:rFonts w:ascii="ＭＳ 明朝" w:hAnsi="ＭＳ 明朝"/>
          <w:sz w:val="22"/>
          <w:szCs w:val="22"/>
        </w:rPr>
      </w:pPr>
      <w:r w:rsidRPr="00435F3D">
        <w:rPr>
          <w:rFonts w:ascii="ＭＳ 明朝" w:hAnsi="ＭＳ 明朝" w:hint="eastAsia"/>
          <w:sz w:val="22"/>
          <w:szCs w:val="22"/>
        </w:rPr>
        <w:t>試験実施日　2025年7月20日（日）13：00～15：30</w:t>
      </w:r>
    </w:p>
    <w:p w14:paraId="5FE3249D" w14:textId="77777777" w:rsidR="00435F3D" w:rsidRPr="00435F3D" w:rsidRDefault="00435F3D" w:rsidP="00435F3D">
      <w:pPr>
        <w:tabs>
          <w:tab w:val="left" w:pos="1275"/>
        </w:tabs>
        <w:ind w:leftChars="540" w:left="1134"/>
        <w:rPr>
          <w:rFonts w:ascii="ＭＳ 明朝" w:hAnsi="ＭＳ 明朝"/>
          <w:sz w:val="22"/>
          <w:szCs w:val="22"/>
        </w:rPr>
      </w:pPr>
      <w:r w:rsidRPr="00435F3D">
        <w:rPr>
          <w:rFonts w:ascii="ＭＳ 明朝" w:hAnsi="ＭＳ 明朝" w:hint="eastAsia"/>
          <w:sz w:val="22"/>
          <w:szCs w:val="22"/>
        </w:rPr>
        <w:t>会場　　　　全国に設置しているCBT試験センター</w:t>
      </w:r>
    </w:p>
    <w:p w14:paraId="18D8D0EE" w14:textId="19422EF3" w:rsidR="007B51B9" w:rsidRDefault="00435F3D" w:rsidP="00435F3D">
      <w:pPr>
        <w:tabs>
          <w:tab w:val="left" w:pos="1275"/>
        </w:tabs>
        <w:ind w:leftChars="540" w:left="1134"/>
        <w:rPr>
          <w:rFonts w:ascii="ＭＳ 明朝" w:hAnsi="ＭＳ 明朝"/>
          <w:sz w:val="22"/>
          <w:szCs w:val="22"/>
        </w:rPr>
      </w:pPr>
      <w:r w:rsidRPr="00435F3D">
        <w:rPr>
          <w:rFonts w:ascii="ＭＳ 明朝" w:hAnsi="ＭＳ 明朝" w:hint="eastAsia"/>
          <w:sz w:val="22"/>
          <w:szCs w:val="22"/>
        </w:rPr>
        <w:t>試験方式　　CBT方式（面接、実技試験なし）</w:t>
      </w:r>
    </w:p>
    <w:p w14:paraId="1B0FE224" w14:textId="77777777" w:rsidR="001B6432" w:rsidRPr="003D474B" w:rsidRDefault="001B6432" w:rsidP="00435F3D">
      <w:pPr>
        <w:tabs>
          <w:tab w:val="left" w:pos="1275"/>
        </w:tabs>
        <w:ind w:leftChars="540" w:left="1134"/>
        <w:rPr>
          <w:rFonts w:ascii="ＭＳ 明朝" w:hAnsi="ＭＳ 明朝"/>
          <w:sz w:val="22"/>
          <w:szCs w:val="22"/>
        </w:rPr>
      </w:pPr>
    </w:p>
    <w:p w14:paraId="50D3F162" w14:textId="54549330" w:rsidR="007B51B9" w:rsidRPr="002242BB" w:rsidRDefault="007B51B9" w:rsidP="007B51B9">
      <w:pPr>
        <w:rPr>
          <w:rFonts w:ascii="ＭＳ 明朝" w:hAnsi="ＭＳ 明朝"/>
          <w:color w:val="000000" w:themeColor="text1"/>
          <w:sz w:val="22"/>
          <w:szCs w:val="22"/>
        </w:rPr>
      </w:pPr>
      <w:r w:rsidRPr="003D474B">
        <w:rPr>
          <w:rFonts w:ascii="ＭＳ 明朝" w:hAnsi="ＭＳ 明朝" w:hint="eastAsia"/>
          <w:sz w:val="22"/>
          <w:szCs w:val="22"/>
        </w:rPr>
        <w:t xml:space="preserve">　</w:t>
      </w:r>
      <w:r w:rsidRPr="002242BB">
        <w:rPr>
          <w:rFonts w:ascii="ＭＳ 明朝" w:hAnsi="ＭＳ 明朝" w:hint="eastAsia"/>
          <w:color w:val="000000" w:themeColor="text1"/>
          <w:sz w:val="22"/>
          <w:szCs w:val="22"/>
        </w:rPr>
        <w:t>7）202</w:t>
      </w:r>
      <w:r w:rsidR="00186098" w:rsidRPr="002242BB">
        <w:rPr>
          <w:rFonts w:ascii="ＭＳ 明朝" w:hAnsi="ＭＳ 明朝" w:hint="eastAsia"/>
          <w:color w:val="000000" w:themeColor="text1"/>
          <w:sz w:val="22"/>
          <w:szCs w:val="22"/>
        </w:rPr>
        <w:t>5</w:t>
      </w:r>
      <w:r w:rsidRPr="002242BB">
        <w:rPr>
          <w:rFonts w:ascii="ＭＳ 明朝" w:hAnsi="ＭＳ 明朝" w:hint="eastAsia"/>
          <w:color w:val="000000" w:themeColor="text1"/>
          <w:sz w:val="22"/>
          <w:szCs w:val="22"/>
        </w:rPr>
        <w:t>年度専門医制度支部合同審議会（202</w:t>
      </w:r>
      <w:r w:rsidR="00186098" w:rsidRPr="002242BB">
        <w:rPr>
          <w:rFonts w:ascii="ＭＳ 明朝" w:hAnsi="ＭＳ 明朝" w:hint="eastAsia"/>
          <w:color w:val="000000" w:themeColor="text1"/>
          <w:sz w:val="22"/>
          <w:szCs w:val="22"/>
        </w:rPr>
        <w:t>5</w:t>
      </w:r>
      <w:r w:rsidRPr="002242BB">
        <w:rPr>
          <w:rFonts w:ascii="ＭＳ 明朝" w:hAnsi="ＭＳ 明朝" w:hint="eastAsia"/>
          <w:color w:val="000000" w:themeColor="text1"/>
          <w:sz w:val="22"/>
          <w:szCs w:val="22"/>
        </w:rPr>
        <w:t>.</w:t>
      </w:r>
      <w:r w:rsidR="00186098" w:rsidRPr="002242BB">
        <w:rPr>
          <w:rFonts w:ascii="ＭＳ 明朝" w:hAnsi="ＭＳ 明朝" w:hint="eastAsia"/>
          <w:color w:val="000000" w:themeColor="text1"/>
          <w:sz w:val="22"/>
          <w:szCs w:val="22"/>
        </w:rPr>
        <w:t>7</w:t>
      </w:r>
      <w:r w:rsidRPr="002242BB">
        <w:rPr>
          <w:rFonts w:ascii="ＭＳ 明朝" w:hAnsi="ＭＳ 明朝" w:hint="eastAsia"/>
          <w:color w:val="000000" w:themeColor="text1"/>
          <w:sz w:val="22"/>
          <w:szCs w:val="22"/>
        </w:rPr>
        <w:t>.</w:t>
      </w:r>
      <w:r w:rsidR="00186098" w:rsidRPr="002242BB">
        <w:rPr>
          <w:rFonts w:ascii="ＭＳ 明朝" w:hAnsi="ＭＳ 明朝" w:hint="eastAsia"/>
          <w:color w:val="000000" w:themeColor="text1"/>
          <w:sz w:val="22"/>
          <w:szCs w:val="22"/>
        </w:rPr>
        <w:t>11</w:t>
      </w:r>
      <w:r w:rsidRPr="002242BB">
        <w:rPr>
          <w:rFonts w:ascii="ＭＳ 明朝" w:hAnsi="ＭＳ 明朝" w:hint="eastAsia"/>
          <w:color w:val="000000" w:themeColor="text1"/>
          <w:sz w:val="22"/>
          <w:szCs w:val="22"/>
        </w:rPr>
        <w:t xml:space="preserve">　</w:t>
      </w:r>
      <w:r w:rsidR="00186098" w:rsidRPr="002242BB">
        <w:rPr>
          <w:rFonts w:ascii="ＭＳ 明朝" w:hAnsi="ＭＳ 明朝" w:hint="eastAsia"/>
          <w:color w:val="000000" w:themeColor="text1"/>
          <w:sz w:val="22"/>
          <w:szCs w:val="22"/>
        </w:rPr>
        <w:t>Web会議</w:t>
      </w:r>
      <w:r w:rsidRPr="002242BB">
        <w:rPr>
          <w:rFonts w:ascii="ＭＳ 明朝" w:hAnsi="ＭＳ 明朝" w:hint="eastAsia"/>
          <w:color w:val="000000" w:themeColor="text1"/>
          <w:sz w:val="22"/>
          <w:szCs w:val="22"/>
        </w:rPr>
        <w:t>）</w:t>
      </w:r>
    </w:p>
    <w:p w14:paraId="206D57BB" w14:textId="77777777" w:rsidR="00186098" w:rsidRPr="002242BB" w:rsidRDefault="00186098" w:rsidP="00186098">
      <w:pPr>
        <w:ind w:firstLineChars="515" w:firstLine="1133"/>
        <w:rPr>
          <w:rFonts w:ascii="ＭＳ 明朝" w:hAnsi="ＭＳ 明朝"/>
          <w:color w:val="000000" w:themeColor="text1"/>
          <w:sz w:val="22"/>
          <w:szCs w:val="22"/>
        </w:rPr>
      </w:pPr>
      <w:r w:rsidRPr="002242BB">
        <w:rPr>
          <w:rFonts w:ascii="ＭＳ 明朝" w:hAnsi="ＭＳ 明朝" w:hint="eastAsia"/>
          <w:color w:val="000000" w:themeColor="text1"/>
          <w:sz w:val="22"/>
          <w:szCs w:val="22"/>
        </w:rPr>
        <w:t xml:space="preserve">＊指導医　 　　　　 　 19名 　　</w:t>
      </w:r>
    </w:p>
    <w:p w14:paraId="1DCB72C2" w14:textId="77777777" w:rsidR="00186098" w:rsidRPr="002242BB" w:rsidRDefault="00186098" w:rsidP="00186098">
      <w:pPr>
        <w:ind w:firstLineChars="318" w:firstLine="700"/>
        <w:rPr>
          <w:rFonts w:ascii="ＭＳ 明朝" w:hAnsi="ＭＳ 明朝"/>
          <w:color w:val="000000" w:themeColor="text1"/>
          <w:sz w:val="22"/>
          <w:szCs w:val="22"/>
        </w:rPr>
      </w:pPr>
      <w:r w:rsidRPr="002242BB">
        <w:rPr>
          <w:rFonts w:ascii="ＭＳ 明朝" w:hAnsi="ＭＳ 明朝" w:hint="eastAsia"/>
          <w:color w:val="000000" w:themeColor="text1"/>
          <w:sz w:val="22"/>
          <w:szCs w:val="22"/>
        </w:rPr>
        <w:t xml:space="preserve">　　＊指導施設（継続）  　</w:t>
      </w:r>
      <w:r w:rsidRPr="002242BB">
        <w:rPr>
          <w:rFonts w:ascii="ＭＳ 明朝" w:hAnsi="ＭＳ 明朝"/>
          <w:color w:val="000000" w:themeColor="text1"/>
          <w:sz w:val="22"/>
          <w:szCs w:val="22"/>
        </w:rPr>
        <w:t xml:space="preserve"> </w:t>
      </w:r>
      <w:r w:rsidRPr="002242BB">
        <w:rPr>
          <w:rFonts w:ascii="ＭＳ 明朝" w:hAnsi="ＭＳ 明朝" w:hint="eastAsia"/>
          <w:color w:val="000000" w:themeColor="text1"/>
          <w:sz w:val="22"/>
          <w:szCs w:val="22"/>
        </w:rPr>
        <w:t xml:space="preserve">16施設／17施設　　※17施設中1施設が新規連携施設申請　</w:t>
      </w:r>
    </w:p>
    <w:p w14:paraId="20FE3D71" w14:textId="77777777" w:rsidR="00186098" w:rsidRPr="002242BB" w:rsidRDefault="00186098" w:rsidP="00186098">
      <w:pPr>
        <w:ind w:firstLineChars="318" w:firstLine="700"/>
        <w:rPr>
          <w:rFonts w:ascii="ＭＳ 明朝" w:hAnsi="ＭＳ 明朝"/>
          <w:color w:val="000000" w:themeColor="text1"/>
          <w:sz w:val="22"/>
          <w:szCs w:val="22"/>
        </w:rPr>
      </w:pPr>
      <w:r w:rsidRPr="002242BB">
        <w:rPr>
          <w:rFonts w:ascii="ＭＳ 明朝" w:hAnsi="ＭＳ 明朝" w:hint="eastAsia"/>
          <w:color w:val="000000" w:themeColor="text1"/>
          <w:sz w:val="22"/>
          <w:szCs w:val="22"/>
        </w:rPr>
        <w:t xml:space="preserve">　　＊指導施設（新規） 　  なし　</w:t>
      </w:r>
    </w:p>
    <w:p w14:paraId="5487DE08" w14:textId="77777777" w:rsidR="00186098" w:rsidRPr="002242BB" w:rsidRDefault="00186098" w:rsidP="00186098">
      <w:pPr>
        <w:ind w:firstLineChars="318" w:firstLine="700"/>
        <w:rPr>
          <w:rFonts w:ascii="ＭＳ 明朝" w:hAnsi="ＭＳ 明朝"/>
          <w:color w:val="000000" w:themeColor="text1"/>
          <w:sz w:val="22"/>
          <w:szCs w:val="22"/>
        </w:rPr>
      </w:pPr>
      <w:r w:rsidRPr="002242BB">
        <w:rPr>
          <w:rFonts w:ascii="ＭＳ 明朝" w:hAnsi="ＭＳ 明朝" w:hint="eastAsia"/>
          <w:color w:val="000000" w:themeColor="text1"/>
          <w:sz w:val="22"/>
          <w:szCs w:val="22"/>
        </w:rPr>
        <w:t xml:space="preserve">　　＊連携施設（継続）　　 11施設／ 12施設　　※12施設中　1施設が辞退</w:t>
      </w:r>
    </w:p>
    <w:p w14:paraId="7B5DCBC5" w14:textId="77777777" w:rsidR="00186098" w:rsidRPr="002242BB" w:rsidRDefault="00186098" w:rsidP="00186098">
      <w:pPr>
        <w:ind w:firstLineChars="318" w:firstLine="700"/>
        <w:rPr>
          <w:rFonts w:ascii="ＭＳ 明朝" w:hAnsi="ＭＳ 明朝"/>
          <w:color w:val="000000" w:themeColor="text1"/>
          <w:sz w:val="22"/>
          <w:szCs w:val="22"/>
        </w:rPr>
      </w:pPr>
      <w:r w:rsidRPr="002242BB">
        <w:rPr>
          <w:rFonts w:ascii="ＭＳ 明朝" w:hAnsi="ＭＳ 明朝" w:hint="eastAsia"/>
          <w:color w:val="000000" w:themeColor="text1"/>
          <w:sz w:val="22"/>
          <w:szCs w:val="22"/>
        </w:rPr>
        <w:t xml:space="preserve">　　＊連携施設（新規） 　  3施設　</w:t>
      </w:r>
    </w:p>
    <w:p w14:paraId="4094DBBC" w14:textId="77777777" w:rsidR="007B51B9" w:rsidRPr="00186098" w:rsidRDefault="007B51B9" w:rsidP="007B51B9">
      <w:pPr>
        <w:rPr>
          <w:rFonts w:ascii="ＭＳ 明朝" w:hAnsi="ＭＳ 明朝"/>
          <w:color w:val="FF0000"/>
          <w:sz w:val="22"/>
          <w:szCs w:val="22"/>
        </w:rPr>
      </w:pPr>
    </w:p>
    <w:p w14:paraId="6853A683"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＊第1回</w:t>
      </w:r>
      <w:bookmarkStart w:id="0" w:name="_Hlk202787788"/>
      <w:r w:rsidRPr="001B6432">
        <w:rPr>
          <w:rFonts w:ascii="ＭＳ 明朝" w:hAnsi="ＭＳ 明朝" w:hint="eastAsia"/>
          <w:sz w:val="22"/>
          <w:szCs w:val="22"/>
        </w:rPr>
        <w:t>JGES International</w:t>
      </w:r>
      <w:bookmarkEnd w:id="0"/>
    </w:p>
    <w:p w14:paraId="6C27EBD2"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 xml:space="preserve">　　　　　 会長：井上　晴洋（昭和大学江東豊洲病院　消化器センター）</w:t>
      </w:r>
    </w:p>
    <w:p w14:paraId="528EB745"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 xml:space="preserve">　　　　　 会期：2025年9月5日（金）～6日（土）</w:t>
      </w:r>
    </w:p>
    <w:p w14:paraId="4819C621"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 xml:space="preserve">　　　　　 会場：日本都市センターホテル</w:t>
      </w:r>
    </w:p>
    <w:p w14:paraId="1FD2C7B1"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＊第110回日本消化器内視鏡学会総会（JDDW2025）</w:t>
      </w:r>
    </w:p>
    <w:p w14:paraId="744393C2"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 xml:space="preserve">　　　　　 会長：田中　聖人（京都第二赤十字病院）</w:t>
      </w:r>
    </w:p>
    <w:p w14:paraId="5F887E19"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 xml:space="preserve">　　　　　 会期：2025年10月30日（木）～11月2日（日）</w:t>
      </w:r>
    </w:p>
    <w:p w14:paraId="125A7268"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 xml:space="preserve">　　　　　 会場：神戸コンベンションセンター、他</w:t>
      </w:r>
    </w:p>
    <w:p w14:paraId="32E3B3C8" w14:textId="77777777" w:rsidR="001B6432" w:rsidRPr="001B6432" w:rsidRDefault="001B6432" w:rsidP="001B6432">
      <w:pPr>
        <w:pStyle w:val="a3"/>
        <w:ind w:leftChars="68" w:hangingChars="317" w:hanging="697"/>
        <w:rPr>
          <w:rFonts w:ascii="ＭＳ 明朝" w:hAnsi="ＭＳ 明朝"/>
          <w:sz w:val="22"/>
          <w:szCs w:val="22"/>
        </w:rPr>
      </w:pPr>
      <w:r w:rsidRPr="001B6432">
        <w:rPr>
          <w:rFonts w:ascii="ＭＳ 明朝" w:hAnsi="ＭＳ 明朝" w:hint="eastAsia"/>
          <w:sz w:val="22"/>
          <w:szCs w:val="22"/>
        </w:rPr>
        <w:t xml:space="preserve">　　　＊第111回日本消化器内視鏡学会総会</w:t>
      </w:r>
    </w:p>
    <w:p w14:paraId="6474DBBE"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 xml:space="preserve">　　　　　 会長：良沢</w:t>
      </w:r>
      <w:r w:rsidRPr="001B6432">
        <w:rPr>
          <w:rFonts w:ascii="ＭＳ 明朝" w:hAnsi="ＭＳ 明朝"/>
          <w:sz w:val="22"/>
          <w:szCs w:val="22"/>
        </w:rPr>
        <w:t> </w:t>
      </w:r>
      <w:r w:rsidRPr="001B6432">
        <w:rPr>
          <w:rFonts w:ascii="ＭＳ 明朝" w:hAnsi="ＭＳ 明朝" w:hint="eastAsia"/>
          <w:sz w:val="22"/>
          <w:szCs w:val="22"/>
        </w:rPr>
        <w:t>昭銘（埼玉医科大学国際医療センター</w:t>
      </w:r>
      <w:r w:rsidRPr="001B6432">
        <w:rPr>
          <w:rFonts w:ascii="ＭＳ 明朝" w:hAnsi="ＭＳ 明朝"/>
          <w:sz w:val="22"/>
          <w:szCs w:val="22"/>
        </w:rPr>
        <w:t> </w:t>
      </w:r>
      <w:r w:rsidRPr="001B6432">
        <w:rPr>
          <w:rFonts w:ascii="ＭＳ 明朝" w:hAnsi="ＭＳ 明朝" w:hint="eastAsia"/>
          <w:sz w:val="22"/>
          <w:szCs w:val="22"/>
        </w:rPr>
        <w:t>消</w:t>
      </w:r>
      <w:r w:rsidRPr="001B6432">
        <w:rPr>
          <w:rFonts w:ascii="ＭＳ 明朝" w:hAnsi="ＭＳ 明朝"/>
          <w:sz w:val="22"/>
          <w:szCs w:val="22"/>
        </w:rPr>
        <w:t xml:space="preserve"> </w:t>
      </w:r>
      <w:r w:rsidRPr="001B6432">
        <w:rPr>
          <w:rFonts w:ascii="ＭＳ 明朝" w:hAnsi="ＭＳ 明朝" w:hint="eastAsia"/>
          <w:sz w:val="22"/>
          <w:szCs w:val="22"/>
        </w:rPr>
        <w:t>化器内科）</w:t>
      </w:r>
    </w:p>
    <w:p w14:paraId="721EEAED"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 xml:space="preserve">　　　　　 会期：2026年5月8日（金）～10日（日）</w:t>
      </w:r>
    </w:p>
    <w:p w14:paraId="27277D4F"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 xml:space="preserve">　　　　　 会場：パシフィコ横浜</w:t>
      </w:r>
    </w:p>
    <w:p w14:paraId="30FF193D" w14:textId="77777777" w:rsidR="001B6432" w:rsidRPr="001B6432" w:rsidRDefault="001B6432" w:rsidP="001B6432">
      <w:pPr>
        <w:pStyle w:val="a3"/>
        <w:ind w:leftChars="68" w:hangingChars="317" w:hanging="697"/>
        <w:rPr>
          <w:rFonts w:ascii="ＭＳ 明朝" w:hAnsi="ＭＳ 明朝"/>
          <w:sz w:val="22"/>
          <w:szCs w:val="22"/>
        </w:rPr>
      </w:pPr>
      <w:r w:rsidRPr="001B6432">
        <w:rPr>
          <w:rFonts w:ascii="ＭＳ 明朝" w:hAnsi="ＭＳ 明朝" w:hint="eastAsia"/>
          <w:sz w:val="22"/>
          <w:szCs w:val="22"/>
        </w:rPr>
        <w:t xml:space="preserve">　　　＊第2回JGES International</w:t>
      </w:r>
    </w:p>
    <w:p w14:paraId="45781552"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 xml:space="preserve">　　　　　 会長：山本　博徳（自治医科大学 内科学講座）</w:t>
      </w:r>
    </w:p>
    <w:p w14:paraId="2AD6D4AA"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 xml:space="preserve">　　　　　 会期：2026年9月11日（金）～12日（土）</w:t>
      </w:r>
    </w:p>
    <w:p w14:paraId="0EA94A7D"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 xml:space="preserve">　　　　　 会場：日本都市センターホテル</w:t>
      </w:r>
    </w:p>
    <w:p w14:paraId="0F9B50E4"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＊第112回日本消化器内視鏡学会総会（JDDW2026）</w:t>
      </w:r>
    </w:p>
    <w:p w14:paraId="547AE623"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 xml:space="preserve">　　　　　 会長：石原</w:t>
      </w:r>
      <w:r w:rsidRPr="001B6432">
        <w:rPr>
          <w:rFonts w:ascii="ＭＳ 明朝" w:hAnsi="ＭＳ 明朝"/>
          <w:sz w:val="22"/>
          <w:szCs w:val="22"/>
        </w:rPr>
        <w:t> </w:t>
      </w:r>
      <w:r w:rsidRPr="001B6432">
        <w:rPr>
          <w:rFonts w:ascii="ＭＳ 明朝" w:hAnsi="ＭＳ 明朝" w:hint="eastAsia"/>
          <w:sz w:val="22"/>
          <w:szCs w:val="22"/>
        </w:rPr>
        <w:t>立（大阪国際がんセンター</w:t>
      </w:r>
      <w:r w:rsidRPr="001B6432">
        <w:rPr>
          <w:rFonts w:ascii="ＭＳ 明朝" w:hAnsi="ＭＳ 明朝"/>
          <w:sz w:val="22"/>
          <w:szCs w:val="22"/>
        </w:rPr>
        <w:t> </w:t>
      </w:r>
      <w:r w:rsidRPr="001B6432">
        <w:rPr>
          <w:rFonts w:ascii="ＭＳ 明朝" w:hAnsi="ＭＳ 明朝" w:hint="eastAsia"/>
          <w:sz w:val="22"/>
          <w:szCs w:val="22"/>
        </w:rPr>
        <w:t>消化管内科）</w:t>
      </w:r>
    </w:p>
    <w:p w14:paraId="09DBA61C"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 xml:space="preserve">　　　　　 会期：2026年11月5日（木）～11月7日（土）</w:t>
      </w:r>
    </w:p>
    <w:p w14:paraId="4A802809"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 xml:space="preserve">　　　　　 会場：神戸コンベンションセンター、他　</w:t>
      </w:r>
    </w:p>
    <w:p w14:paraId="318CAD06"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＊第113回日本消化器内視鏡学会総会</w:t>
      </w:r>
    </w:p>
    <w:p w14:paraId="7CD68B27"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lastRenderedPageBreak/>
        <w:t xml:space="preserve">　　　　　 会長：安田</w:t>
      </w:r>
      <w:r w:rsidRPr="001B6432">
        <w:rPr>
          <w:rFonts w:ascii="ＭＳ 明朝" w:hAnsi="ＭＳ 明朝"/>
          <w:sz w:val="22"/>
          <w:szCs w:val="22"/>
        </w:rPr>
        <w:t> </w:t>
      </w:r>
      <w:r w:rsidRPr="001B6432">
        <w:rPr>
          <w:rFonts w:ascii="ＭＳ 明朝" w:hAnsi="ＭＳ 明朝" w:hint="eastAsia"/>
          <w:sz w:val="22"/>
          <w:szCs w:val="22"/>
        </w:rPr>
        <w:t>一朗（富山大学</w:t>
      </w:r>
      <w:r w:rsidRPr="001B6432">
        <w:rPr>
          <w:rFonts w:ascii="ＭＳ 明朝" w:hAnsi="ＭＳ 明朝"/>
          <w:sz w:val="22"/>
          <w:szCs w:val="22"/>
        </w:rPr>
        <w:t> </w:t>
      </w:r>
      <w:r w:rsidRPr="001B6432">
        <w:rPr>
          <w:rFonts w:ascii="ＭＳ 明朝" w:hAnsi="ＭＳ 明朝" w:hint="eastAsia"/>
          <w:sz w:val="22"/>
          <w:szCs w:val="22"/>
        </w:rPr>
        <w:t>第三内科）</w:t>
      </w:r>
    </w:p>
    <w:p w14:paraId="4DA55E6A"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 xml:space="preserve">　　　　　 会期：2027年5月27日（木）～5月29日（土）</w:t>
      </w:r>
    </w:p>
    <w:p w14:paraId="10CA5DA6" w14:textId="77777777" w:rsidR="001B6432" w:rsidRDefault="001B6432" w:rsidP="001B6432">
      <w:pPr>
        <w:pStyle w:val="a3"/>
        <w:rPr>
          <w:rFonts w:ascii="ＭＳ 明朝" w:hAnsi="ＭＳ 明朝"/>
          <w:sz w:val="22"/>
          <w:szCs w:val="22"/>
        </w:rPr>
      </w:pPr>
      <w:r w:rsidRPr="001B6432">
        <w:rPr>
          <w:rFonts w:ascii="ＭＳ 明朝" w:hAnsi="ＭＳ 明朝" w:hint="eastAsia"/>
          <w:sz w:val="22"/>
          <w:szCs w:val="22"/>
        </w:rPr>
        <w:t xml:space="preserve">　　　　　 会場：富山国際会議場、富山県民会館、ANAクラウンプラザホテル富山、</w:t>
      </w:r>
    </w:p>
    <w:p w14:paraId="5C23DD1A" w14:textId="60F0FA9A" w:rsidR="001B6432" w:rsidRPr="001B6432" w:rsidRDefault="001B6432" w:rsidP="001B6432">
      <w:pPr>
        <w:pStyle w:val="a3"/>
        <w:ind w:firstLineChars="842" w:firstLine="1852"/>
        <w:rPr>
          <w:rFonts w:ascii="ＭＳ 明朝" w:hAnsi="ＭＳ 明朝"/>
          <w:sz w:val="22"/>
          <w:szCs w:val="22"/>
        </w:rPr>
      </w:pPr>
      <w:r w:rsidRPr="001B6432">
        <w:rPr>
          <w:rFonts w:ascii="ＭＳ 明朝" w:hAnsi="ＭＳ 明朝" w:hint="eastAsia"/>
          <w:sz w:val="22"/>
          <w:szCs w:val="22"/>
        </w:rPr>
        <w:t>富山県農協会館</w:t>
      </w:r>
    </w:p>
    <w:p w14:paraId="66E60B0E" w14:textId="733A28F5" w:rsidR="001B6432" w:rsidRPr="001B6432" w:rsidRDefault="001B6432" w:rsidP="001B6432">
      <w:pPr>
        <w:pStyle w:val="a3"/>
        <w:ind w:leftChars="405" w:left="850" w:firstLine="2"/>
        <w:rPr>
          <w:rFonts w:ascii="ＭＳ 明朝" w:hAnsi="ＭＳ 明朝"/>
          <w:sz w:val="22"/>
          <w:szCs w:val="22"/>
        </w:rPr>
      </w:pPr>
      <w:r w:rsidRPr="001B6432">
        <w:rPr>
          <w:rFonts w:ascii="ＭＳ 明朝" w:hAnsi="ＭＳ 明朝" w:hint="eastAsia"/>
          <w:sz w:val="22"/>
          <w:szCs w:val="22"/>
        </w:rPr>
        <w:t>＊第3回JGES International</w:t>
      </w:r>
    </w:p>
    <w:p w14:paraId="22430569"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 xml:space="preserve">　　　　　 会長：糸井　隆夫（東京医科大学病院 消化器内科）</w:t>
      </w:r>
    </w:p>
    <w:p w14:paraId="00334126"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 xml:space="preserve">　　　　　 会期：2027年9月10日（金）～11日（土）</w:t>
      </w:r>
    </w:p>
    <w:p w14:paraId="49570487"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 xml:space="preserve">　　　　　 会場：日本都市センターホテル</w:t>
      </w:r>
    </w:p>
    <w:p w14:paraId="2FCCF683" w14:textId="77777777" w:rsidR="001B6432" w:rsidRPr="001B6432" w:rsidRDefault="001B6432" w:rsidP="001B6432">
      <w:pPr>
        <w:rPr>
          <w:rFonts w:ascii="ＭＳ 明朝" w:hAnsi="ＭＳ 明朝"/>
          <w:sz w:val="22"/>
          <w:szCs w:val="22"/>
        </w:rPr>
      </w:pPr>
    </w:p>
    <w:p w14:paraId="6519D442"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9）学会セミナー・重点卒後教育セミナー</w:t>
      </w:r>
    </w:p>
    <w:p w14:paraId="2AF0CB8F" w14:textId="77777777" w:rsidR="001B6432" w:rsidRPr="001B6432" w:rsidRDefault="001B6432" w:rsidP="001B6432">
      <w:pPr>
        <w:pStyle w:val="a3"/>
        <w:rPr>
          <w:rFonts w:ascii="ＭＳ 明朝" w:hAnsi="ＭＳ 明朝"/>
          <w:sz w:val="22"/>
          <w:szCs w:val="22"/>
        </w:rPr>
      </w:pPr>
      <w:bookmarkStart w:id="1" w:name="_Hlk31202633"/>
      <w:r w:rsidRPr="001B6432">
        <w:rPr>
          <w:rFonts w:ascii="ＭＳ 明朝" w:hAnsi="ＭＳ 明朝" w:hint="eastAsia"/>
          <w:sz w:val="22"/>
          <w:szCs w:val="22"/>
        </w:rPr>
        <w:t>＊第53回重点卒後教育セミナー（e-learning配信）</w:t>
      </w:r>
    </w:p>
    <w:p w14:paraId="72BDEFC8" w14:textId="77777777" w:rsidR="001B6432" w:rsidRPr="001B6432" w:rsidRDefault="001B6432" w:rsidP="001B6432">
      <w:pPr>
        <w:pStyle w:val="a3"/>
        <w:ind w:firstLineChars="520" w:firstLine="1144"/>
        <w:rPr>
          <w:rFonts w:ascii="ＭＳ 明朝" w:hAnsi="ＭＳ 明朝"/>
          <w:sz w:val="22"/>
          <w:szCs w:val="22"/>
        </w:rPr>
      </w:pPr>
      <w:r w:rsidRPr="001B6432">
        <w:rPr>
          <w:rFonts w:ascii="ＭＳ 明朝" w:hAnsi="ＭＳ 明朝" w:hint="eastAsia"/>
          <w:sz w:val="22"/>
          <w:szCs w:val="22"/>
        </w:rPr>
        <w:t>会長：花田　敬士（JA尾道総合病院　内視鏡センター）</w:t>
      </w:r>
    </w:p>
    <w:p w14:paraId="7BA4CCC1" w14:textId="77777777" w:rsidR="001B6432" w:rsidRPr="001B6432" w:rsidRDefault="001B6432" w:rsidP="001B6432">
      <w:pPr>
        <w:pStyle w:val="a3"/>
        <w:ind w:firstLineChars="520" w:firstLine="1144"/>
        <w:rPr>
          <w:rFonts w:ascii="ＭＳ 明朝" w:hAnsi="ＭＳ 明朝"/>
          <w:sz w:val="22"/>
          <w:szCs w:val="22"/>
        </w:rPr>
      </w:pPr>
      <w:r w:rsidRPr="001B6432">
        <w:rPr>
          <w:rFonts w:ascii="ＭＳ 明朝" w:hAnsi="ＭＳ 明朝" w:hint="eastAsia"/>
          <w:sz w:val="22"/>
          <w:szCs w:val="22"/>
        </w:rPr>
        <w:t>開催期間：2023年5月8日～配信中（2025年10月頃配信終了予定）</w:t>
      </w:r>
    </w:p>
    <w:bookmarkEnd w:id="1"/>
    <w:p w14:paraId="7C50071D"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＊第56回重点卒後教育セミナー　（e-learning配信）</w:t>
      </w:r>
    </w:p>
    <w:p w14:paraId="252DDF3E"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 xml:space="preserve">　　　　　会長：小林　広幸（福岡山王病院　消化器科）</w:t>
      </w:r>
    </w:p>
    <w:p w14:paraId="6BDA232A"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 xml:space="preserve">　　　　　会期：</w:t>
      </w:r>
      <w:r w:rsidRPr="001B6432">
        <w:rPr>
          <w:rFonts w:ascii="ＭＳ 明朝" w:hAnsi="ＭＳ 明朝"/>
          <w:sz w:val="22"/>
          <w:szCs w:val="22"/>
        </w:rPr>
        <w:t>11</w:t>
      </w:r>
      <w:r w:rsidRPr="001B6432">
        <w:rPr>
          <w:rFonts w:ascii="ＭＳ 明朝" w:hAnsi="ＭＳ 明朝" w:hint="eastAsia"/>
          <w:sz w:val="22"/>
          <w:szCs w:val="22"/>
        </w:rPr>
        <w:t>月</w:t>
      </w:r>
      <w:r w:rsidRPr="001B6432">
        <w:rPr>
          <w:rFonts w:ascii="ＭＳ 明朝" w:hAnsi="ＭＳ 明朝"/>
          <w:sz w:val="22"/>
          <w:szCs w:val="22"/>
        </w:rPr>
        <w:t>1</w:t>
      </w:r>
      <w:r w:rsidRPr="001B6432">
        <w:rPr>
          <w:rFonts w:ascii="ＭＳ 明朝" w:hAnsi="ＭＳ 明朝" w:hint="eastAsia"/>
          <w:sz w:val="22"/>
          <w:szCs w:val="22"/>
        </w:rPr>
        <w:t>日～配信中</w:t>
      </w:r>
      <w:r w:rsidRPr="001B6432">
        <w:rPr>
          <w:rFonts w:ascii="ＭＳ 明朝" w:hAnsi="ＭＳ 明朝"/>
          <w:sz w:val="22"/>
          <w:szCs w:val="22"/>
        </w:rPr>
        <w:t xml:space="preserve"> </w:t>
      </w:r>
      <w:r w:rsidRPr="001B6432">
        <w:rPr>
          <w:rFonts w:ascii="ＭＳ 明朝" w:hAnsi="ＭＳ 明朝" w:hint="eastAsia"/>
          <w:sz w:val="22"/>
          <w:szCs w:val="22"/>
        </w:rPr>
        <w:t>（</w:t>
      </w:r>
      <w:r w:rsidRPr="001B6432">
        <w:rPr>
          <w:rFonts w:ascii="ＭＳ 明朝" w:hAnsi="ＭＳ 明朝"/>
          <w:sz w:val="22"/>
          <w:szCs w:val="22"/>
        </w:rPr>
        <w:t>2025</w:t>
      </w:r>
      <w:r w:rsidRPr="001B6432">
        <w:rPr>
          <w:rFonts w:ascii="ＭＳ 明朝" w:hAnsi="ＭＳ 明朝" w:hint="eastAsia"/>
          <w:sz w:val="22"/>
          <w:szCs w:val="22"/>
        </w:rPr>
        <w:t>年</w:t>
      </w:r>
      <w:r w:rsidRPr="001B6432">
        <w:rPr>
          <w:rFonts w:ascii="ＭＳ 明朝" w:hAnsi="ＭＳ 明朝"/>
          <w:sz w:val="22"/>
          <w:szCs w:val="22"/>
        </w:rPr>
        <w:t>10</w:t>
      </w:r>
      <w:r w:rsidRPr="001B6432">
        <w:rPr>
          <w:rFonts w:ascii="ＭＳ 明朝" w:hAnsi="ＭＳ 明朝" w:hint="eastAsia"/>
          <w:sz w:val="22"/>
          <w:szCs w:val="22"/>
        </w:rPr>
        <w:t>月頃配信終了予定）</w:t>
      </w:r>
    </w:p>
    <w:p w14:paraId="2A83F3B3"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＊第57回重点卒後教育セミナー　（e-learning配信）</w:t>
      </w:r>
    </w:p>
    <w:p w14:paraId="2328F42B"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 xml:space="preserve">　　　　　会長：小野　裕之（県立静岡がんセンター　内視鏡科）</w:t>
      </w:r>
    </w:p>
    <w:p w14:paraId="752BDCCD"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 xml:space="preserve">　　　　　会期：</w:t>
      </w:r>
      <w:r w:rsidRPr="001B6432">
        <w:rPr>
          <w:rFonts w:ascii="ＭＳ 明朝" w:hAnsi="ＭＳ 明朝"/>
          <w:sz w:val="22"/>
          <w:szCs w:val="22"/>
        </w:rPr>
        <w:t>5</w:t>
      </w:r>
      <w:r w:rsidRPr="001B6432">
        <w:rPr>
          <w:rFonts w:ascii="ＭＳ 明朝" w:hAnsi="ＭＳ 明朝" w:hint="eastAsia"/>
          <w:sz w:val="22"/>
          <w:szCs w:val="22"/>
        </w:rPr>
        <w:t xml:space="preserve">月頃～配信予定　</w:t>
      </w:r>
    </w:p>
    <w:p w14:paraId="2EC293BE"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＊第58回重点卒後教育セミナー　（e-learning配信）</w:t>
      </w:r>
    </w:p>
    <w:p w14:paraId="79AAAFD2"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 xml:space="preserve">　　　　　会長：松田　浩二（静岡医療センター　消化器内科）</w:t>
      </w:r>
    </w:p>
    <w:p w14:paraId="2427F64A"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 xml:space="preserve">　　　　　会期：2025年</w:t>
      </w:r>
      <w:r w:rsidRPr="001B6432">
        <w:rPr>
          <w:rFonts w:ascii="ＭＳ 明朝" w:hAnsi="ＭＳ 明朝"/>
          <w:sz w:val="22"/>
          <w:szCs w:val="22"/>
        </w:rPr>
        <w:t>11</w:t>
      </w:r>
      <w:r w:rsidRPr="001B6432">
        <w:rPr>
          <w:rFonts w:ascii="ＭＳ 明朝" w:hAnsi="ＭＳ 明朝" w:hint="eastAsia"/>
          <w:sz w:val="22"/>
          <w:szCs w:val="22"/>
        </w:rPr>
        <w:t>月頃～配信予定</w:t>
      </w:r>
    </w:p>
    <w:p w14:paraId="2C20370C"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＊第49回学会セミナー</w:t>
      </w:r>
    </w:p>
    <w:p w14:paraId="6AEC89BE"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 xml:space="preserve">　　　　　会長：春日井</w:t>
      </w:r>
      <w:r w:rsidRPr="001B6432">
        <w:rPr>
          <w:rFonts w:ascii="ＭＳ 明朝" w:hAnsi="ＭＳ 明朝"/>
          <w:sz w:val="22"/>
          <w:szCs w:val="22"/>
        </w:rPr>
        <w:t> </w:t>
      </w:r>
      <w:r w:rsidRPr="001B6432">
        <w:rPr>
          <w:rFonts w:ascii="ＭＳ 明朝" w:hAnsi="ＭＳ 明朝" w:hint="eastAsia"/>
          <w:sz w:val="22"/>
          <w:szCs w:val="22"/>
        </w:rPr>
        <w:t>邦夫（愛知医科大学</w:t>
      </w:r>
      <w:r w:rsidRPr="001B6432">
        <w:rPr>
          <w:rFonts w:ascii="ＭＳ 明朝" w:hAnsi="ＭＳ 明朝"/>
          <w:sz w:val="22"/>
          <w:szCs w:val="22"/>
        </w:rPr>
        <w:t> </w:t>
      </w:r>
      <w:r w:rsidRPr="001B6432">
        <w:rPr>
          <w:rFonts w:ascii="ＭＳ 明朝" w:hAnsi="ＭＳ 明朝" w:hint="eastAsia"/>
          <w:sz w:val="22"/>
          <w:szCs w:val="22"/>
        </w:rPr>
        <w:t>消化管内科）</w:t>
      </w:r>
    </w:p>
    <w:p w14:paraId="0F6D3BAE"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 xml:space="preserve">　　　　　会期：2025年9月21日（日）</w:t>
      </w:r>
    </w:p>
    <w:p w14:paraId="6C974D36"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 xml:space="preserve">　　　　　会場：愛知県</w:t>
      </w:r>
    </w:p>
    <w:p w14:paraId="037A0A01"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＊第50回学会セミナー</w:t>
      </w:r>
    </w:p>
    <w:p w14:paraId="7BDE85BA"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 xml:space="preserve">　　　　　会長：石原</w:t>
      </w:r>
      <w:r w:rsidRPr="001B6432">
        <w:rPr>
          <w:rFonts w:ascii="ＭＳ 明朝" w:hAnsi="ＭＳ 明朝"/>
          <w:sz w:val="22"/>
          <w:szCs w:val="22"/>
        </w:rPr>
        <w:t> </w:t>
      </w:r>
      <w:r w:rsidRPr="001B6432">
        <w:rPr>
          <w:rFonts w:ascii="ＭＳ 明朝" w:hAnsi="ＭＳ 明朝" w:hint="eastAsia"/>
          <w:sz w:val="22"/>
          <w:szCs w:val="22"/>
        </w:rPr>
        <w:t>俊治（島根大学医学部</w:t>
      </w:r>
      <w:r w:rsidRPr="001B6432">
        <w:rPr>
          <w:rFonts w:ascii="ＭＳ 明朝" w:hAnsi="ＭＳ 明朝"/>
          <w:sz w:val="22"/>
          <w:szCs w:val="22"/>
        </w:rPr>
        <w:t> </w:t>
      </w:r>
      <w:r w:rsidRPr="001B6432">
        <w:rPr>
          <w:rFonts w:ascii="ＭＳ 明朝" w:hAnsi="ＭＳ 明朝" w:hint="eastAsia"/>
          <w:sz w:val="22"/>
          <w:szCs w:val="22"/>
        </w:rPr>
        <w:t>内科学講座第二）</w:t>
      </w:r>
    </w:p>
    <w:p w14:paraId="22BD27B5"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 xml:space="preserve">　　　　　会期：2026年（未定）</w:t>
      </w:r>
    </w:p>
    <w:p w14:paraId="4DA91D66"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 xml:space="preserve">　　　　　会場：未定 </w:t>
      </w:r>
    </w:p>
    <w:p w14:paraId="6BD9B94E"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＊第51回学会セミナー</w:t>
      </w:r>
    </w:p>
    <w:p w14:paraId="1AA6CAB7"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 xml:space="preserve">　　　　　会長：豊永</w:t>
      </w:r>
      <w:r w:rsidRPr="001B6432">
        <w:rPr>
          <w:rFonts w:ascii="ＭＳ 明朝" w:hAnsi="ＭＳ 明朝"/>
          <w:sz w:val="22"/>
          <w:szCs w:val="22"/>
        </w:rPr>
        <w:t> </w:t>
      </w:r>
      <w:r w:rsidRPr="001B6432">
        <w:rPr>
          <w:rFonts w:ascii="ＭＳ 明朝" w:hAnsi="ＭＳ 明朝" w:hint="eastAsia"/>
          <w:sz w:val="22"/>
          <w:szCs w:val="22"/>
        </w:rPr>
        <w:t>高史（神戸大学医学部付属病院</w:t>
      </w:r>
      <w:r w:rsidRPr="001B6432">
        <w:rPr>
          <w:rFonts w:ascii="ＭＳ 明朝" w:hAnsi="ＭＳ 明朝"/>
          <w:sz w:val="22"/>
          <w:szCs w:val="22"/>
        </w:rPr>
        <w:t xml:space="preserve"> </w:t>
      </w:r>
      <w:r w:rsidRPr="001B6432">
        <w:rPr>
          <w:rFonts w:ascii="ＭＳ 明朝" w:hAnsi="ＭＳ 明朝" w:hint="eastAsia"/>
          <w:sz w:val="22"/>
          <w:szCs w:val="22"/>
        </w:rPr>
        <w:t>光学医療診療部）</w:t>
      </w:r>
    </w:p>
    <w:p w14:paraId="0BBB9F2F"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 xml:space="preserve">　　　　　会期：2027年（未定）</w:t>
      </w:r>
    </w:p>
    <w:p w14:paraId="37D6733D"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 xml:space="preserve">　　　　　会場：未定 </w:t>
      </w:r>
    </w:p>
    <w:p w14:paraId="2D8F5C77" w14:textId="263F0F4A" w:rsidR="001B6432" w:rsidRPr="001B6432" w:rsidRDefault="001B6432" w:rsidP="001B6432">
      <w:pPr>
        <w:rPr>
          <w:rFonts w:ascii="ＭＳ 明朝" w:hAnsi="ＭＳ 明朝"/>
          <w:sz w:val="22"/>
          <w:szCs w:val="22"/>
        </w:rPr>
      </w:pPr>
    </w:p>
    <w:p w14:paraId="6FDB14A0"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10）第174回東北支部例会</w:t>
      </w:r>
    </w:p>
    <w:p w14:paraId="42B31E55" w14:textId="77777777" w:rsidR="001B6432" w:rsidRPr="001B6432" w:rsidRDefault="001B6432" w:rsidP="001B6432">
      <w:pPr>
        <w:pStyle w:val="a3"/>
        <w:ind w:leftChars="945" w:left="1984"/>
        <w:rPr>
          <w:rFonts w:ascii="ＭＳ 明朝" w:hAnsi="ＭＳ 明朝"/>
          <w:sz w:val="22"/>
          <w:szCs w:val="22"/>
        </w:rPr>
      </w:pPr>
      <w:r w:rsidRPr="001B6432">
        <w:rPr>
          <w:rFonts w:ascii="ＭＳ 明朝" w:hAnsi="ＭＳ 明朝" w:hint="eastAsia"/>
          <w:sz w:val="22"/>
          <w:szCs w:val="22"/>
        </w:rPr>
        <w:t>会長：吉村　徹郎（青森市民病院　消化器内科）</w:t>
      </w:r>
    </w:p>
    <w:p w14:paraId="6C9F8568" w14:textId="77777777" w:rsidR="001B6432" w:rsidRPr="001B6432" w:rsidRDefault="001B6432" w:rsidP="001B6432">
      <w:pPr>
        <w:pStyle w:val="a3"/>
        <w:ind w:leftChars="945" w:left="1984"/>
        <w:rPr>
          <w:rFonts w:ascii="ＭＳ 明朝" w:hAnsi="ＭＳ 明朝"/>
          <w:sz w:val="22"/>
          <w:szCs w:val="22"/>
        </w:rPr>
      </w:pPr>
      <w:r w:rsidRPr="001B6432">
        <w:rPr>
          <w:rFonts w:ascii="ＭＳ 明朝" w:hAnsi="ＭＳ 明朝" w:hint="eastAsia"/>
          <w:sz w:val="22"/>
          <w:szCs w:val="22"/>
        </w:rPr>
        <w:t>シンポジウム1：9題、シンポジウム2：13題、</w:t>
      </w:r>
    </w:p>
    <w:p w14:paraId="7B514CCE" w14:textId="0B7327BD" w:rsidR="001B6432" w:rsidRDefault="001B6432" w:rsidP="001B6432">
      <w:pPr>
        <w:pStyle w:val="a3"/>
        <w:ind w:leftChars="945" w:left="1984"/>
        <w:rPr>
          <w:rFonts w:ascii="ＭＳ 明朝" w:hAnsi="ＭＳ 明朝"/>
          <w:sz w:val="22"/>
          <w:szCs w:val="22"/>
        </w:rPr>
      </w:pPr>
      <w:r w:rsidRPr="001B6432">
        <w:rPr>
          <w:rFonts w:ascii="ＭＳ 明朝" w:hAnsi="ＭＳ 明朝" w:hint="eastAsia"/>
          <w:sz w:val="22"/>
          <w:szCs w:val="22"/>
        </w:rPr>
        <w:lastRenderedPageBreak/>
        <w:t>プレナリーセッション：16題、一般演題：45題</w:t>
      </w:r>
    </w:p>
    <w:p w14:paraId="5BC832DC" w14:textId="77777777" w:rsidR="00DC46EE" w:rsidRPr="001B6432" w:rsidRDefault="00DC46EE" w:rsidP="001B6432">
      <w:pPr>
        <w:pStyle w:val="a3"/>
        <w:ind w:leftChars="945" w:left="1984"/>
        <w:rPr>
          <w:rFonts w:ascii="ＭＳ 明朝" w:hAnsi="ＭＳ 明朝"/>
          <w:sz w:val="22"/>
          <w:szCs w:val="22"/>
        </w:rPr>
      </w:pPr>
    </w:p>
    <w:p w14:paraId="78FC8274"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11）今後の支部例会、東北セミナーの予定</w:t>
      </w:r>
      <w:bookmarkStart w:id="2" w:name="_Hlk31202721"/>
    </w:p>
    <w:bookmarkEnd w:id="2"/>
    <w:p w14:paraId="0A2593A8" w14:textId="77777777" w:rsidR="001B6432" w:rsidRPr="001B6432" w:rsidRDefault="001B6432" w:rsidP="001B6432">
      <w:pPr>
        <w:pStyle w:val="a3"/>
        <w:rPr>
          <w:rFonts w:ascii="ＭＳ 明朝" w:hAnsi="ＭＳ 明朝"/>
          <w:sz w:val="22"/>
          <w:szCs w:val="22"/>
        </w:rPr>
      </w:pPr>
      <w:r w:rsidRPr="001B6432">
        <w:rPr>
          <w:rFonts w:ascii="ＭＳ 明朝" w:hAnsi="ＭＳ 明朝" w:hint="eastAsia"/>
          <w:sz w:val="22"/>
          <w:szCs w:val="22"/>
        </w:rPr>
        <w:t>＊第37回東北セミナー</w:t>
      </w:r>
    </w:p>
    <w:p w14:paraId="5E9E3CB7" w14:textId="77777777" w:rsidR="001B6432" w:rsidRPr="001B6432" w:rsidRDefault="001B6432" w:rsidP="001B6432">
      <w:pPr>
        <w:pStyle w:val="a3"/>
        <w:ind w:leftChars="945" w:left="1984"/>
        <w:rPr>
          <w:rFonts w:ascii="ＭＳ 明朝" w:hAnsi="ＭＳ 明朝"/>
          <w:sz w:val="22"/>
          <w:szCs w:val="22"/>
        </w:rPr>
      </w:pPr>
      <w:r w:rsidRPr="001B6432">
        <w:rPr>
          <w:rFonts w:ascii="ＭＳ 明朝" w:hAnsi="ＭＳ 明朝" w:hint="eastAsia"/>
          <w:sz w:val="22"/>
          <w:szCs w:val="22"/>
        </w:rPr>
        <w:t>会長：佐藤　賢一（東北医科薬科大学医学部内科学第二）</w:t>
      </w:r>
    </w:p>
    <w:p w14:paraId="778C2A85" w14:textId="77777777" w:rsidR="001B6432" w:rsidRPr="001B6432" w:rsidRDefault="001B6432" w:rsidP="001B6432">
      <w:pPr>
        <w:pStyle w:val="a3"/>
        <w:ind w:leftChars="945" w:left="1984"/>
        <w:rPr>
          <w:rFonts w:ascii="ＭＳ 明朝" w:hAnsi="ＭＳ 明朝"/>
          <w:sz w:val="22"/>
          <w:szCs w:val="22"/>
        </w:rPr>
      </w:pPr>
      <w:r w:rsidRPr="001B6432">
        <w:rPr>
          <w:rFonts w:ascii="ＭＳ 明朝" w:hAnsi="ＭＳ 明朝" w:hint="eastAsia"/>
          <w:sz w:val="22"/>
          <w:szCs w:val="22"/>
        </w:rPr>
        <w:t>会期：2025年11月</w:t>
      </w:r>
    </w:p>
    <w:p w14:paraId="57481BB0" w14:textId="77777777" w:rsidR="001B6432" w:rsidRPr="001B6432" w:rsidRDefault="001B6432" w:rsidP="001B6432">
      <w:pPr>
        <w:pStyle w:val="a3"/>
        <w:ind w:leftChars="945" w:left="1984"/>
        <w:rPr>
          <w:rFonts w:ascii="ＭＳ 明朝" w:hAnsi="ＭＳ 明朝"/>
          <w:sz w:val="22"/>
          <w:szCs w:val="22"/>
        </w:rPr>
      </w:pPr>
      <w:r w:rsidRPr="001B6432">
        <w:rPr>
          <w:rFonts w:ascii="ＭＳ 明朝" w:hAnsi="ＭＳ 明朝" w:hint="eastAsia"/>
          <w:sz w:val="22"/>
          <w:szCs w:val="22"/>
        </w:rPr>
        <w:t>オンデマンド配信</w:t>
      </w:r>
    </w:p>
    <w:p w14:paraId="045B1405" w14:textId="77777777" w:rsidR="001B6432" w:rsidRPr="001B6432" w:rsidRDefault="001B6432" w:rsidP="001B6432">
      <w:pPr>
        <w:ind w:leftChars="405" w:left="850"/>
        <w:rPr>
          <w:rFonts w:ascii="ＭＳ 明朝" w:hAnsi="ＭＳ 明朝"/>
          <w:sz w:val="22"/>
          <w:szCs w:val="22"/>
        </w:rPr>
      </w:pPr>
      <w:r w:rsidRPr="001B6432">
        <w:rPr>
          <w:rFonts w:ascii="ＭＳ 明朝" w:hAnsi="ＭＳ 明朝" w:hint="eastAsia"/>
          <w:sz w:val="22"/>
          <w:szCs w:val="22"/>
        </w:rPr>
        <w:t>＊第175回東北支部例会　※消化器病学会と合同開催</w:t>
      </w:r>
    </w:p>
    <w:p w14:paraId="351BB891" w14:textId="77777777" w:rsidR="001B6432" w:rsidRPr="001B6432" w:rsidRDefault="001B6432" w:rsidP="001B6432">
      <w:pPr>
        <w:pStyle w:val="a3"/>
        <w:ind w:leftChars="945" w:left="1984"/>
        <w:rPr>
          <w:rFonts w:ascii="ＭＳ 明朝" w:hAnsi="ＭＳ 明朝"/>
          <w:sz w:val="22"/>
          <w:szCs w:val="22"/>
        </w:rPr>
      </w:pPr>
      <w:r w:rsidRPr="001B6432">
        <w:rPr>
          <w:rFonts w:ascii="ＭＳ 明朝" w:hAnsi="ＭＳ 明朝" w:hint="eastAsia"/>
          <w:sz w:val="22"/>
          <w:szCs w:val="22"/>
        </w:rPr>
        <w:t>会長：花畑　憲洋（青森県立中央病院消化器内科）</w:t>
      </w:r>
    </w:p>
    <w:p w14:paraId="038467B9" w14:textId="77777777" w:rsidR="001B6432" w:rsidRPr="001B6432" w:rsidRDefault="001B6432" w:rsidP="001B6432">
      <w:pPr>
        <w:pStyle w:val="a3"/>
        <w:ind w:leftChars="945" w:left="1984"/>
        <w:rPr>
          <w:rFonts w:ascii="ＭＳ 明朝" w:hAnsi="ＭＳ 明朝"/>
          <w:sz w:val="22"/>
          <w:szCs w:val="22"/>
        </w:rPr>
      </w:pPr>
      <w:r w:rsidRPr="001B6432">
        <w:rPr>
          <w:rFonts w:ascii="ＭＳ 明朝" w:hAnsi="ＭＳ 明朝" w:hint="eastAsia"/>
          <w:sz w:val="22"/>
          <w:szCs w:val="22"/>
        </w:rPr>
        <w:t>会期：2026年2月6日（金）・7日（土）</w:t>
      </w:r>
    </w:p>
    <w:p w14:paraId="098BDDE8" w14:textId="77777777" w:rsidR="001B6432" w:rsidRPr="001B6432" w:rsidRDefault="001B6432" w:rsidP="001B6432">
      <w:pPr>
        <w:pStyle w:val="a3"/>
        <w:ind w:leftChars="945" w:left="1984"/>
        <w:rPr>
          <w:rFonts w:ascii="ＭＳ 明朝" w:hAnsi="ＭＳ 明朝"/>
          <w:sz w:val="22"/>
          <w:szCs w:val="22"/>
        </w:rPr>
      </w:pPr>
      <w:r w:rsidRPr="001B6432">
        <w:rPr>
          <w:rFonts w:ascii="ＭＳ 明朝" w:hAnsi="ＭＳ 明朝" w:hint="eastAsia"/>
          <w:sz w:val="22"/>
          <w:szCs w:val="22"/>
        </w:rPr>
        <w:t>会場：フォレスト仙台</w:t>
      </w:r>
    </w:p>
    <w:p w14:paraId="55CCBB83" w14:textId="77777777" w:rsidR="001B6432" w:rsidRPr="001B6432" w:rsidRDefault="001B6432" w:rsidP="001B6432">
      <w:pPr>
        <w:pStyle w:val="a3"/>
        <w:ind w:leftChars="405" w:left="850"/>
        <w:rPr>
          <w:rFonts w:ascii="ＭＳ 明朝" w:hAnsi="ＭＳ 明朝"/>
          <w:sz w:val="22"/>
          <w:szCs w:val="22"/>
        </w:rPr>
      </w:pPr>
      <w:r w:rsidRPr="001B6432">
        <w:rPr>
          <w:rFonts w:ascii="ＭＳ 明朝" w:hAnsi="ＭＳ 明朝" w:hint="eastAsia"/>
          <w:sz w:val="22"/>
          <w:szCs w:val="22"/>
        </w:rPr>
        <w:t>＊第176回東北支部例会</w:t>
      </w:r>
    </w:p>
    <w:p w14:paraId="2A426D34" w14:textId="77777777" w:rsidR="001B6432" w:rsidRPr="001B6432" w:rsidRDefault="001B6432" w:rsidP="001B6432">
      <w:pPr>
        <w:pStyle w:val="a3"/>
        <w:ind w:leftChars="945" w:left="1984"/>
        <w:rPr>
          <w:rFonts w:ascii="ＭＳ 明朝" w:hAnsi="ＭＳ 明朝"/>
          <w:sz w:val="22"/>
          <w:szCs w:val="22"/>
        </w:rPr>
      </w:pPr>
      <w:r w:rsidRPr="001B6432">
        <w:rPr>
          <w:rFonts w:ascii="ＭＳ 明朝" w:hAnsi="ＭＳ 明朝" w:hint="eastAsia"/>
          <w:sz w:val="22"/>
          <w:szCs w:val="22"/>
        </w:rPr>
        <w:t>会長：松下　弘雄（秋田赤十字病院消化器病センター）</w:t>
      </w:r>
    </w:p>
    <w:p w14:paraId="51642AD9" w14:textId="77777777" w:rsidR="001B6432" w:rsidRPr="001B6432" w:rsidRDefault="001B6432" w:rsidP="001B6432">
      <w:pPr>
        <w:pStyle w:val="a3"/>
        <w:ind w:leftChars="945" w:left="1984"/>
        <w:rPr>
          <w:rFonts w:ascii="ＭＳ 明朝" w:hAnsi="ＭＳ 明朝"/>
          <w:sz w:val="22"/>
          <w:szCs w:val="22"/>
        </w:rPr>
      </w:pPr>
      <w:r w:rsidRPr="001B6432">
        <w:rPr>
          <w:rFonts w:ascii="ＭＳ 明朝" w:hAnsi="ＭＳ 明朝" w:hint="eastAsia"/>
          <w:sz w:val="22"/>
          <w:szCs w:val="22"/>
        </w:rPr>
        <w:t>会期：2026年7月3日（金）・4日（土）※内視鏡学会土曜日</w:t>
      </w:r>
    </w:p>
    <w:p w14:paraId="0ACCA133" w14:textId="77777777" w:rsidR="001B6432" w:rsidRPr="001B6432" w:rsidRDefault="001B6432" w:rsidP="001B6432">
      <w:pPr>
        <w:pStyle w:val="a3"/>
        <w:ind w:leftChars="945" w:left="1984"/>
        <w:rPr>
          <w:rFonts w:ascii="ＭＳ 明朝" w:hAnsi="ＭＳ 明朝"/>
          <w:sz w:val="22"/>
          <w:szCs w:val="22"/>
        </w:rPr>
      </w:pPr>
      <w:r w:rsidRPr="001B6432">
        <w:rPr>
          <w:rFonts w:ascii="ＭＳ 明朝" w:hAnsi="ＭＳ 明朝" w:hint="eastAsia"/>
          <w:sz w:val="22"/>
          <w:szCs w:val="22"/>
        </w:rPr>
        <w:t>会場：にぎわい交流館AU</w:t>
      </w:r>
    </w:p>
    <w:p w14:paraId="6750D740" w14:textId="77777777" w:rsidR="001B6432" w:rsidRPr="001B6432" w:rsidRDefault="001B6432" w:rsidP="001B6432">
      <w:pPr>
        <w:pStyle w:val="a3"/>
        <w:ind w:leftChars="405" w:left="850"/>
        <w:rPr>
          <w:rFonts w:ascii="ＭＳ 明朝" w:hAnsi="ＭＳ 明朝"/>
          <w:sz w:val="22"/>
          <w:szCs w:val="22"/>
        </w:rPr>
      </w:pPr>
      <w:r w:rsidRPr="001B6432">
        <w:rPr>
          <w:rFonts w:ascii="ＭＳ 明朝" w:hAnsi="ＭＳ 明朝" w:hint="eastAsia"/>
          <w:sz w:val="22"/>
          <w:szCs w:val="22"/>
        </w:rPr>
        <w:t>＊第38回東北セミナー</w:t>
      </w:r>
    </w:p>
    <w:p w14:paraId="235E9528" w14:textId="77777777" w:rsidR="001B6432" w:rsidRPr="001B6432" w:rsidRDefault="001B6432" w:rsidP="001B6432">
      <w:pPr>
        <w:pStyle w:val="a3"/>
        <w:ind w:leftChars="945" w:left="1984"/>
        <w:rPr>
          <w:rFonts w:ascii="ＭＳ 明朝" w:hAnsi="ＭＳ 明朝"/>
          <w:sz w:val="22"/>
          <w:szCs w:val="22"/>
        </w:rPr>
      </w:pPr>
      <w:r w:rsidRPr="001B6432">
        <w:rPr>
          <w:rFonts w:ascii="ＭＳ 明朝" w:hAnsi="ＭＳ 明朝" w:hint="eastAsia"/>
          <w:sz w:val="22"/>
          <w:szCs w:val="22"/>
        </w:rPr>
        <w:t>会長：梁井　俊一（学校法人岩手医科大学岩手医科大学附属病院）</w:t>
      </w:r>
    </w:p>
    <w:p w14:paraId="7E8CF060" w14:textId="77777777" w:rsidR="001B6432" w:rsidRPr="001B6432" w:rsidRDefault="001B6432" w:rsidP="001B6432">
      <w:pPr>
        <w:pStyle w:val="a3"/>
        <w:ind w:leftChars="945" w:left="1984"/>
        <w:rPr>
          <w:rFonts w:ascii="ＭＳ 明朝" w:hAnsi="ＭＳ 明朝"/>
          <w:sz w:val="22"/>
          <w:szCs w:val="22"/>
        </w:rPr>
      </w:pPr>
      <w:r w:rsidRPr="001B6432">
        <w:rPr>
          <w:rFonts w:ascii="ＭＳ 明朝" w:hAnsi="ＭＳ 明朝" w:hint="eastAsia"/>
          <w:sz w:val="22"/>
          <w:szCs w:val="22"/>
        </w:rPr>
        <w:t>会期：2026年11月</w:t>
      </w:r>
    </w:p>
    <w:p w14:paraId="7FEE92B3" w14:textId="77777777" w:rsidR="001B6432" w:rsidRPr="001B6432" w:rsidRDefault="001B6432" w:rsidP="001B6432">
      <w:pPr>
        <w:pStyle w:val="a3"/>
        <w:ind w:leftChars="945" w:left="1984"/>
        <w:rPr>
          <w:rFonts w:ascii="ＭＳ 明朝" w:hAnsi="ＭＳ 明朝"/>
          <w:sz w:val="22"/>
          <w:szCs w:val="22"/>
        </w:rPr>
      </w:pPr>
      <w:r w:rsidRPr="001B6432">
        <w:rPr>
          <w:rFonts w:ascii="ＭＳ 明朝" w:hAnsi="ＭＳ 明朝" w:hint="eastAsia"/>
          <w:sz w:val="22"/>
          <w:szCs w:val="22"/>
        </w:rPr>
        <w:t>オンデマンド配信</w:t>
      </w:r>
    </w:p>
    <w:p w14:paraId="7E7ED8BB" w14:textId="77777777" w:rsidR="001B6432" w:rsidRPr="001B6432" w:rsidRDefault="001B6432" w:rsidP="001B6432">
      <w:pPr>
        <w:pStyle w:val="a3"/>
        <w:ind w:leftChars="405" w:left="850"/>
        <w:rPr>
          <w:rFonts w:ascii="ＭＳ 明朝" w:hAnsi="ＭＳ 明朝"/>
          <w:sz w:val="22"/>
          <w:szCs w:val="22"/>
        </w:rPr>
      </w:pPr>
      <w:r w:rsidRPr="001B6432">
        <w:rPr>
          <w:rFonts w:ascii="ＭＳ 明朝" w:hAnsi="ＭＳ 明朝" w:hint="eastAsia"/>
          <w:sz w:val="22"/>
          <w:szCs w:val="22"/>
        </w:rPr>
        <w:t>＊第177回東北支部例会　※消化器病学会と合同開催</w:t>
      </w:r>
    </w:p>
    <w:p w14:paraId="634D79F0" w14:textId="77777777" w:rsidR="001B6432" w:rsidRPr="001B6432" w:rsidRDefault="001B6432" w:rsidP="001B6432">
      <w:pPr>
        <w:pStyle w:val="a3"/>
        <w:ind w:leftChars="945" w:left="1984"/>
        <w:rPr>
          <w:rFonts w:ascii="ＭＳ 明朝" w:hAnsi="ＭＳ 明朝"/>
          <w:sz w:val="22"/>
          <w:szCs w:val="22"/>
        </w:rPr>
      </w:pPr>
      <w:r w:rsidRPr="001B6432">
        <w:rPr>
          <w:rFonts w:ascii="ＭＳ 明朝" w:hAnsi="ＭＳ 明朝" w:hint="eastAsia"/>
          <w:sz w:val="22"/>
          <w:szCs w:val="22"/>
        </w:rPr>
        <w:t>会長：松橋　保（秋田大学大学院医学系研究科消化器内科学・神経内科学講座）</w:t>
      </w:r>
    </w:p>
    <w:p w14:paraId="2E4BDDB5" w14:textId="77777777" w:rsidR="001B6432" w:rsidRPr="001B6432" w:rsidRDefault="001B6432" w:rsidP="001B6432">
      <w:pPr>
        <w:pStyle w:val="a3"/>
        <w:ind w:leftChars="945" w:left="1984"/>
        <w:rPr>
          <w:rFonts w:ascii="ＭＳ 明朝" w:hAnsi="ＭＳ 明朝"/>
          <w:sz w:val="22"/>
          <w:szCs w:val="22"/>
        </w:rPr>
      </w:pPr>
      <w:r w:rsidRPr="001B6432">
        <w:rPr>
          <w:rFonts w:ascii="ＭＳ 明朝" w:hAnsi="ＭＳ 明朝" w:hint="eastAsia"/>
          <w:sz w:val="22"/>
          <w:szCs w:val="22"/>
        </w:rPr>
        <w:t>会期：2027年2月5日（金）・6日（土）</w:t>
      </w:r>
    </w:p>
    <w:p w14:paraId="2F852359" w14:textId="77777777" w:rsidR="001B6432" w:rsidRPr="001B6432" w:rsidRDefault="001B6432" w:rsidP="001B6432">
      <w:pPr>
        <w:pStyle w:val="a3"/>
        <w:ind w:leftChars="945" w:left="1984"/>
        <w:rPr>
          <w:rFonts w:ascii="ＭＳ 明朝" w:hAnsi="ＭＳ 明朝"/>
          <w:sz w:val="22"/>
          <w:szCs w:val="22"/>
        </w:rPr>
      </w:pPr>
      <w:r w:rsidRPr="001B6432">
        <w:rPr>
          <w:rFonts w:ascii="ＭＳ 明朝" w:hAnsi="ＭＳ 明朝" w:hint="eastAsia"/>
          <w:sz w:val="22"/>
          <w:szCs w:val="22"/>
        </w:rPr>
        <w:t>会場：フォレスト仙台</w:t>
      </w:r>
    </w:p>
    <w:p w14:paraId="21A9E8D2" w14:textId="77777777" w:rsidR="001B6432" w:rsidRPr="001B6432" w:rsidRDefault="001B6432" w:rsidP="001B6432">
      <w:pPr>
        <w:pStyle w:val="a3"/>
        <w:ind w:leftChars="406" w:left="992" w:hangingChars="63" w:hanging="139"/>
        <w:rPr>
          <w:rFonts w:ascii="ＭＳ 明朝" w:hAnsi="ＭＳ 明朝"/>
          <w:sz w:val="22"/>
          <w:szCs w:val="22"/>
        </w:rPr>
      </w:pPr>
      <w:r w:rsidRPr="001B6432">
        <w:rPr>
          <w:rFonts w:ascii="ＭＳ 明朝" w:hAnsi="ＭＳ 明朝" w:hint="eastAsia"/>
          <w:sz w:val="22"/>
          <w:szCs w:val="22"/>
        </w:rPr>
        <w:t>＊第178回東北支部例会　※消化器病学会と合同開催</w:t>
      </w:r>
    </w:p>
    <w:p w14:paraId="0E5591D0" w14:textId="77777777" w:rsidR="001B6432" w:rsidRPr="001B6432" w:rsidRDefault="001B6432" w:rsidP="001B6432">
      <w:pPr>
        <w:pStyle w:val="a3"/>
        <w:ind w:leftChars="945" w:left="1984"/>
        <w:rPr>
          <w:rFonts w:ascii="ＭＳ 明朝" w:hAnsi="ＭＳ 明朝"/>
          <w:sz w:val="22"/>
          <w:szCs w:val="22"/>
        </w:rPr>
      </w:pPr>
      <w:r w:rsidRPr="001B6432">
        <w:rPr>
          <w:rFonts w:ascii="ＭＳ 明朝" w:hAnsi="ＭＳ 明朝" w:hint="eastAsia"/>
          <w:sz w:val="22"/>
          <w:szCs w:val="22"/>
        </w:rPr>
        <w:t>会長：鈴木　玲（福島県立医科大学　消化器内科学講座）</w:t>
      </w:r>
    </w:p>
    <w:p w14:paraId="03C7A405" w14:textId="1C1680D8" w:rsidR="001B6432" w:rsidRPr="001B6432" w:rsidRDefault="001B6432" w:rsidP="001B6432">
      <w:pPr>
        <w:pStyle w:val="a3"/>
        <w:ind w:leftChars="945" w:left="1984"/>
        <w:rPr>
          <w:rFonts w:ascii="ＭＳ 明朝" w:hAnsi="ＭＳ 明朝"/>
          <w:sz w:val="22"/>
          <w:szCs w:val="22"/>
        </w:rPr>
      </w:pPr>
      <w:r w:rsidRPr="001B6432">
        <w:rPr>
          <w:rFonts w:ascii="ＭＳ 明朝" w:hAnsi="ＭＳ 明朝" w:hint="eastAsia"/>
          <w:sz w:val="22"/>
          <w:szCs w:val="22"/>
        </w:rPr>
        <w:t>会期：2027年7月</w:t>
      </w:r>
      <w:r w:rsidR="00ED6A50">
        <w:rPr>
          <w:rFonts w:ascii="ＭＳ 明朝" w:hAnsi="ＭＳ 明朝" w:hint="eastAsia"/>
          <w:sz w:val="22"/>
          <w:szCs w:val="22"/>
        </w:rPr>
        <w:t>2日（金）・3日（土）</w:t>
      </w:r>
    </w:p>
    <w:p w14:paraId="1CEC03EC" w14:textId="77777777" w:rsidR="001B6432" w:rsidRPr="001B6432" w:rsidRDefault="001B6432" w:rsidP="001B6432">
      <w:pPr>
        <w:pStyle w:val="a3"/>
        <w:ind w:leftChars="945" w:left="1984"/>
        <w:rPr>
          <w:rFonts w:ascii="ＭＳ 明朝" w:hAnsi="ＭＳ 明朝"/>
          <w:sz w:val="22"/>
          <w:szCs w:val="22"/>
        </w:rPr>
      </w:pPr>
      <w:r w:rsidRPr="001B6432">
        <w:rPr>
          <w:rFonts w:ascii="ＭＳ 明朝" w:hAnsi="ＭＳ 明朝" w:hint="eastAsia"/>
          <w:sz w:val="22"/>
          <w:szCs w:val="22"/>
        </w:rPr>
        <w:t>会場：コラッセふくしま</w:t>
      </w:r>
    </w:p>
    <w:p w14:paraId="255F3FBD" w14:textId="77777777" w:rsidR="001B6432" w:rsidRPr="001B6432" w:rsidRDefault="001B6432" w:rsidP="001B6432">
      <w:pPr>
        <w:pStyle w:val="a3"/>
        <w:ind w:leftChars="406" w:left="1986" w:hangingChars="515" w:hanging="1133"/>
        <w:rPr>
          <w:rFonts w:ascii="ＭＳ 明朝" w:hAnsi="ＭＳ 明朝"/>
          <w:sz w:val="22"/>
          <w:szCs w:val="22"/>
        </w:rPr>
      </w:pPr>
      <w:r w:rsidRPr="001B6432">
        <w:rPr>
          <w:rFonts w:ascii="ＭＳ 明朝" w:hAnsi="ＭＳ 明朝" w:hint="eastAsia"/>
          <w:sz w:val="22"/>
          <w:szCs w:val="22"/>
        </w:rPr>
        <w:t>＊第179回東北支部例会</w:t>
      </w:r>
    </w:p>
    <w:p w14:paraId="521D08AE" w14:textId="48DAF92D" w:rsidR="001B6432" w:rsidRPr="001B6432" w:rsidRDefault="001B6432" w:rsidP="001B6432">
      <w:pPr>
        <w:pStyle w:val="a3"/>
        <w:ind w:leftChars="945" w:left="1984"/>
        <w:rPr>
          <w:rFonts w:ascii="ＭＳ 明朝" w:hAnsi="ＭＳ 明朝"/>
          <w:sz w:val="22"/>
          <w:szCs w:val="22"/>
        </w:rPr>
      </w:pPr>
      <w:r w:rsidRPr="001B6432">
        <w:rPr>
          <w:rFonts w:ascii="ＭＳ 明朝" w:hAnsi="ＭＳ 明朝" w:hint="eastAsia"/>
          <w:sz w:val="22"/>
          <w:szCs w:val="22"/>
        </w:rPr>
        <w:t>会長：中村　純（福島県立医科大学</w:t>
      </w:r>
      <w:r w:rsidR="000B4D7D" w:rsidRPr="000B4D7D">
        <w:rPr>
          <w:rFonts w:ascii="ＭＳ 明朝" w:hAnsi="ＭＳ 明朝" w:hint="eastAsia"/>
          <w:sz w:val="22"/>
          <w:szCs w:val="22"/>
        </w:rPr>
        <w:t>附属</w:t>
      </w:r>
      <w:r w:rsidRPr="001B6432">
        <w:rPr>
          <w:rFonts w:ascii="ＭＳ 明朝" w:hAnsi="ＭＳ 明朝" w:hint="eastAsia"/>
          <w:sz w:val="22"/>
          <w:szCs w:val="22"/>
        </w:rPr>
        <w:t>病院　内視鏡診療部）</w:t>
      </w:r>
    </w:p>
    <w:p w14:paraId="3EE2DEF1" w14:textId="6793BF34" w:rsidR="001B6432" w:rsidRPr="001B6432" w:rsidRDefault="001B6432" w:rsidP="001B6432">
      <w:pPr>
        <w:pStyle w:val="a3"/>
        <w:ind w:leftChars="945" w:left="1984"/>
        <w:rPr>
          <w:rFonts w:ascii="ＭＳ 明朝" w:hAnsi="ＭＳ 明朝"/>
          <w:sz w:val="22"/>
          <w:szCs w:val="22"/>
        </w:rPr>
      </w:pPr>
      <w:r w:rsidRPr="001B6432">
        <w:rPr>
          <w:rFonts w:ascii="ＭＳ 明朝" w:hAnsi="ＭＳ 明朝" w:hint="eastAsia"/>
          <w:sz w:val="22"/>
          <w:szCs w:val="22"/>
        </w:rPr>
        <w:t>会期：2028年1月28</w:t>
      </w:r>
      <w:r w:rsidR="000B4D7D">
        <w:rPr>
          <w:rFonts w:ascii="ＭＳ 明朝" w:hAnsi="ＭＳ 明朝" w:hint="eastAsia"/>
          <w:sz w:val="22"/>
          <w:szCs w:val="22"/>
        </w:rPr>
        <w:t>日（金）</w:t>
      </w:r>
    </w:p>
    <w:p w14:paraId="208F9453" w14:textId="77777777" w:rsidR="001B6432" w:rsidRPr="001B6432" w:rsidRDefault="001B6432" w:rsidP="001B6432">
      <w:pPr>
        <w:pStyle w:val="a3"/>
        <w:ind w:leftChars="945" w:left="1984"/>
        <w:rPr>
          <w:rFonts w:ascii="ＭＳ 明朝" w:hAnsi="ＭＳ 明朝"/>
          <w:sz w:val="22"/>
          <w:szCs w:val="22"/>
        </w:rPr>
      </w:pPr>
      <w:r w:rsidRPr="001B6432">
        <w:rPr>
          <w:rFonts w:ascii="ＭＳ 明朝" w:hAnsi="ＭＳ 明朝" w:hint="eastAsia"/>
          <w:sz w:val="22"/>
          <w:szCs w:val="22"/>
        </w:rPr>
        <w:t>会場：仙台国際センター</w:t>
      </w:r>
    </w:p>
    <w:p w14:paraId="7D0FFA9B" w14:textId="77777777" w:rsidR="007B51B9" w:rsidRPr="001B6432" w:rsidRDefault="007B51B9" w:rsidP="007B51B9">
      <w:pPr>
        <w:pStyle w:val="a3"/>
        <w:ind w:leftChars="0" w:left="0"/>
        <w:rPr>
          <w:rFonts w:ascii="ＭＳ 明朝" w:hAnsi="ＭＳ 明朝"/>
          <w:kern w:val="0"/>
          <w:sz w:val="22"/>
          <w:szCs w:val="22"/>
        </w:rPr>
      </w:pPr>
    </w:p>
    <w:p w14:paraId="690DFA3A" w14:textId="77777777" w:rsidR="007B51B9" w:rsidRPr="003D474B" w:rsidRDefault="007B51B9" w:rsidP="007B51B9">
      <w:pPr>
        <w:pStyle w:val="a3"/>
        <w:ind w:leftChars="0" w:left="0"/>
        <w:rPr>
          <w:rFonts w:ascii="ＭＳ 明朝" w:hAnsi="ＭＳ 明朝"/>
          <w:b/>
          <w:sz w:val="22"/>
          <w:szCs w:val="22"/>
        </w:rPr>
      </w:pPr>
      <w:r w:rsidRPr="003D474B">
        <w:rPr>
          <w:rFonts w:ascii="ＭＳ 明朝" w:hAnsi="ＭＳ 明朝" w:hint="eastAsia"/>
          <w:b/>
          <w:sz w:val="22"/>
          <w:szCs w:val="22"/>
        </w:rPr>
        <w:t>協議事項</w:t>
      </w:r>
    </w:p>
    <w:p w14:paraId="1734DA62" w14:textId="4A28CC1D" w:rsidR="000A3634" w:rsidRDefault="001B6432" w:rsidP="001B6432">
      <w:pPr>
        <w:ind w:firstLineChars="100" w:firstLine="220"/>
        <w:rPr>
          <w:rFonts w:ascii="ＭＳ 明朝" w:hAnsi="ＭＳ 明朝"/>
          <w:sz w:val="22"/>
          <w:szCs w:val="22"/>
        </w:rPr>
      </w:pPr>
      <w:r w:rsidRPr="001B6432">
        <w:rPr>
          <w:rFonts w:ascii="ＭＳ 明朝" w:hAnsi="ＭＳ 明朝" w:hint="eastAsia"/>
          <w:sz w:val="22"/>
          <w:szCs w:val="22"/>
        </w:rPr>
        <w:t>1）新評議員の選出</w:t>
      </w:r>
    </w:p>
    <w:tbl>
      <w:tblPr>
        <w:tblW w:w="10206" w:type="dxa"/>
        <w:tblInd w:w="99" w:type="dxa"/>
        <w:tblCellMar>
          <w:left w:w="99" w:type="dxa"/>
          <w:right w:w="99" w:type="dxa"/>
        </w:tblCellMar>
        <w:tblLook w:val="04A0" w:firstRow="1" w:lastRow="0" w:firstColumn="1" w:lastColumn="0" w:noHBand="0" w:noVBand="1"/>
      </w:tblPr>
      <w:tblGrid>
        <w:gridCol w:w="426"/>
        <w:gridCol w:w="1842"/>
        <w:gridCol w:w="4536"/>
        <w:gridCol w:w="1843"/>
        <w:gridCol w:w="1559"/>
      </w:tblGrid>
      <w:tr w:rsidR="001B6432" w14:paraId="5B9796EF" w14:textId="77777777" w:rsidTr="001B6432">
        <w:trPr>
          <w:trHeight w:val="360"/>
        </w:trPr>
        <w:tc>
          <w:tcPr>
            <w:tcW w:w="426" w:type="dxa"/>
            <w:vMerge w:val="restart"/>
            <w:tcBorders>
              <w:top w:val="single" w:sz="8" w:space="0" w:color="auto"/>
              <w:left w:val="single" w:sz="8" w:space="0" w:color="auto"/>
              <w:bottom w:val="single" w:sz="4" w:space="0" w:color="auto"/>
              <w:right w:val="single" w:sz="4" w:space="0" w:color="auto"/>
            </w:tcBorders>
            <w:noWrap/>
            <w:vAlign w:val="center"/>
            <w:hideMark/>
          </w:tcPr>
          <w:p w14:paraId="2631075F" w14:textId="77777777" w:rsidR="001B6432" w:rsidRDefault="001B6432">
            <w:pPr>
              <w:widowControl/>
              <w:jc w:val="center"/>
              <w:rPr>
                <w:rFonts w:ascii="ＭＳ 明朝" w:hAnsi="ＭＳ 明朝"/>
                <w:kern w:val="0"/>
                <w:sz w:val="22"/>
                <w:szCs w:val="22"/>
              </w:rPr>
            </w:pPr>
            <w:r>
              <w:rPr>
                <w:rFonts w:ascii="ＭＳ 明朝" w:hAnsi="ＭＳ 明朝" w:hint="eastAsia"/>
                <w:sz w:val="22"/>
                <w:szCs w:val="22"/>
              </w:rPr>
              <w:t xml:space="preserve">　</w:t>
            </w:r>
          </w:p>
        </w:tc>
        <w:tc>
          <w:tcPr>
            <w:tcW w:w="1842" w:type="dxa"/>
            <w:vMerge w:val="restart"/>
            <w:tcBorders>
              <w:top w:val="single" w:sz="8" w:space="0" w:color="auto"/>
              <w:left w:val="single" w:sz="4" w:space="0" w:color="auto"/>
              <w:bottom w:val="single" w:sz="4" w:space="0" w:color="auto"/>
              <w:right w:val="single" w:sz="4" w:space="0" w:color="auto"/>
            </w:tcBorders>
            <w:noWrap/>
            <w:vAlign w:val="center"/>
            <w:hideMark/>
          </w:tcPr>
          <w:p w14:paraId="41F48208" w14:textId="77777777" w:rsidR="001B6432" w:rsidRDefault="001B6432">
            <w:pPr>
              <w:jc w:val="center"/>
              <w:rPr>
                <w:rFonts w:ascii="ＭＳ 明朝" w:hAnsi="ＭＳ 明朝"/>
                <w:sz w:val="22"/>
                <w:szCs w:val="22"/>
              </w:rPr>
            </w:pPr>
            <w:r>
              <w:rPr>
                <w:rFonts w:ascii="ＭＳ 明朝" w:hAnsi="ＭＳ 明朝" w:hint="eastAsia"/>
                <w:sz w:val="22"/>
                <w:szCs w:val="22"/>
              </w:rPr>
              <w:t>候補者氏名</w:t>
            </w:r>
          </w:p>
        </w:tc>
        <w:tc>
          <w:tcPr>
            <w:tcW w:w="4536" w:type="dxa"/>
            <w:vMerge w:val="restart"/>
            <w:tcBorders>
              <w:top w:val="single" w:sz="8" w:space="0" w:color="auto"/>
              <w:left w:val="single" w:sz="4" w:space="0" w:color="auto"/>
              <w:bottom w:val="single" w:sz="4" w:space="0" w:color="auto"/>
              <w:right w:val="single" w:sz="4" w:space="0" w:color="auto"/>
            </w:tcBorders>
            <w:noWrap/>
            <w:vAlign w:val="center"/>
            <w:hideMark/>
          </w:tcPr>
          <w:p w14:paraId="5C2D416D" w14:textId="77777777" w:rsidR="001B6432" w:rsidRDefault="001B6432">
            <w:pPr>
              <w:jc w:val="center"/>
              <w:rPr>
                <w:rFonts w:ascii="ＭＳ 明朝" w:hAnsi="ＭＳ 明朝"/>
                <w:sz w:val="22"/>
                <w:szCs w:val="22"/>
              </w:rPr>
            </w:pPr>
            <w:r>
              <w:rPr>
                <w:rFonts w:ascii="ＭＳ 明朝" w:hAnsi="ＭＳ 明朝" w:hint="eastAsia"/>
                <w:sz w:val="22"/>
                <w:szCs w:val="22"/>
              </w:rPr>
              <w:t>現　職</w:t>
            </w:r>
          </w:p>
        </w:tc>
        <w:tc>
          <w:tcPr>
            <w:tcW w:w="1843" w:type="dxa"/>
            <w:vMerge w:val="restart"/>
            <w:tcBorders>
              <w:top w:val="single" w:sz="8" w:space="0" w:color="auto"/>
              <w:left w:val="single" w:sz="4" w:space="0" w:color="auto"/>
              <w:bottom w:val="single" w:sz="4" w:space="0" w:color="auto"/>
              <w:right w:val="single" w:sz="4" w:space="0" w:color="auto"/>
            </w:tcBorders>
            <w:noWrap/>
            <w:vAlign w:val="center"/>
            <w:hideMark/>
          </w:tcPr>
          <w:p w14:paraId="4F33C83D" w14:textId="77777777" w:rsidR="001B6432" w:rsidRDefault="001B6432">
            <w:pPr>
              <w:jc w:val="center"/>
              <w:rPr>
                <w:rFonts w:ascii="ＭＳ 明朝" w:hAnsi="ＭＳ 明朝"/>
                <w:sz w:val="22"/>
                <w:szCs w:val="22"/>
              </w:rPr>
            </w:pPr>
            <w:r>
              <w:rPr>
                <w:rFonts w:ascii="ＭＳ 明朝" w:hAnsi="ＭＳ 明朝" w:hint="eastAsia"/>
                <w:sz w:val="22"/>
                <w:szCs w:val="22"/>
              </w:rPr>
              <w:t>推薦者</w:t>
            </w:r>
          </w:p>
        </w:tc>
        <w:tc>
          <w:tcPr>
            <w:tcW w:w="1559" w:type="dxa"/>
            <w:vMerge w:val="restart"/>
            <w:tcBorders>
              <w:top w:val="single" w:sz="8" w:space="0" w:color="auto"/>
              <w:left w:val="single" w:sz="4" w:space="0" w:color="auto"/>
              <w:bottom w:val="single" w:sz="4" w:space="0" w:color="auto"/>
              <w:right w:val="single" w:sz="4" w:space="0" w:color="auto"/>
            </w:tcBorders>
            <w:vAlign w:val="center"/>
            <w:hideMark/>
          </w:tcPr>
          <w:p w14:paraId="1095BD9B" w14:textId="77777777" w:rsidR="001B6432" w:rsidRDefault="001B6432">
            <w:pPr>
              <w:jc w:val="center"/>
              <w:rPr>
                <w:rFonts w:ascii="ＭＳ 明朝" w:hAnsi="ＭＳ 明朝"/>
                <w:sz w:val="22"/>
                <w:szCs w:val="22"/>
              </w:rPr>
            </w:pPr>
            <w:r>
              <w:rPr>
                <w:rFonts w:ascii="ＭＳ 明朝" w:hAnsi="ＭＳ 明朝" w:hint="eastAsia"/>
                <w:sz w:val="22"/>
                <w:szCs w:val="22"/>
              </w:rPr>
              <w:t>入会年</w:t>
            </w:r>
          </w:p>
        </w:tc>
      </w:tr>
      <w:tr w:rsidR="001B6432" w14:paraId="1D4765F8" w14:textId="77777777" w:rsidTr="001B6432">
        <w:trPr>
          <w:trHeight w:val="360"/>
        </w:trPr>
        <w:tc>
          <w:tcPr>
            <w:tcW w:w="0" w:type="auto"/>
            <w:vMerge/>
            <w:tcBorders>
              <w:top w:val="single" w:sz="8" w:space="0" w:color="auto"/>
              <w:left w:val="single" w:sz="8" w:space="0" w:color="auto"/>
              <w:bottom w:val="single" w:sz="4" w:space="0" w:color="auto"/>
              <w:right w:val="single" w:sz="4" w:space="0" w:color="auto"/>
            </w:tcBorders>
            <w:vAlign w:val="center"/>
            <w:hideMark/>
          </w:tcPr>
          <w:p w14:paraId="61862E6E" w14:textId="77777777" w:rsidR="001B6432" w:rsidRDefault="001B6432">
            <w:pPr>
              <w:widowControl/>
              <w:jc w:val="left"/>
              <w:rPr>
                <w:rFonts w:ascii="ＭＳ 明朝" w:hAnsi="ＭＳ 明朝"/>
                <w:kern w:val="0"/>
                <w:sz w:val="22"/>
                <w:szCs w:val="22"/>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73B02978" w14:textId="77777777" w:rsidR="001B6432" w:rsidRDefault="001B6432">
            <w:pPr>
              <w:widowControl/>
              <w:jc w:val="left"/>
              <w:rPr>
                <w:rFonts w:ascii="ＭＳ 明朝" w:hAnsi="ＭＳ 明朝"/>
                <w:sz w:val="22"/>
                <w:szCs w:val="22"/>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4833D5EE" w14:textId="77777777" w:rsidR="001B6432" w:rsidRDefault="001B6432">
            <w:pPr>
              <w:widowControl/>
              <w:jc w:val="left"/>
              <w:rPr>
                <w:rFonts w:ascii="ＭＳ 明朝" w:hAnsi="ＭＳ 明朝"/>
                <w:sz w:val="22"/>
                <w:szCs w:val="22"/>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07A2F6B0" w14:textId="77777777" w:rsidR="001B6432" w:rsidRDefault="001B6432">
            <w:pPr>
              <w:widowControl/>
              <w:jc w:val="left"/>
              <w:rPr>
                <w:rFonts w:ascii="ＭＳ 明朝" w:hAnsi="ＭＳ 明朝"/>
                <w:sz w:val="22"/>
                <w:szCs w:val="22"/>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11DE6EA5" w14:textId="77777777" w:rsidR="001B6432" w:rsidRDefault="001B6432">
            <w:pPr>
              <w:widowControl/>
              <w:jc w:val="left"/>
              <w:rPr>
                <w:rFonts w:ascii="ＭＳ 明朝" w:hAnsi="ＭＳ 明朝"/>
                <w:sz w:val="22"/>
                <w:szCs w:val="22"/>
              </w:rPr>
            </w:pPr>
          </w:p>
        </w:tc>
      </w:tr>
      <w:tr w:rsidR="001B6432" w14:paraId="287806BB" w14:textId="77777777" w:rsidTr="001B6432">
        <w:trPr>
          <w:trHeight w:val="900"/>
        </w:trPr>
        <w:tc>
          <w:tcPr>
            <w:tcW w:w="426" w:type="dxa"/>
            <w:tcBorders>
              <w:top w:val="single" w:sz="4" w:space="0" w:color="auto"/>
              <w:left w:val="single" w:sz="8" w:space="0" w:color="auto"/>
              <w:bottom w:val="single" w:sz="4" w:space="0" w:color="auto"/>
              <w:right w:val="single" w:sz="4" w:space="0" w:color="auto"/>
            </w:tcBorders>
            <w:noWrap/>
            <w:vAlign w:val="center"/>
            <w:hideMark/>
          </w:tcPr>
          <w:p w14:paraId="571F8D25" w14:textId="77777777" w:rsidR="001B6432" w:rsidRDefault="001B6432">
            <w:pPr>
              <w:jc w:val="center"/>
              <w:rPr>
                <w:rFonts w:ascii="ＭＳ 明朝" w:hAnsi="ＭＳ 明朝"/>
                <w:sz w:val="22"/>
                <w:szCs w:val="22"/>
              </w:rPr>
            </w:pPr>
            <w:r>
              <w:rPr>
                <w:rFonts w:ascii="ＭＳ 明朝" w:hAnsi="ＭＳ 明朝" w:hint="eastAsia"/>
                <w:sz w:val="22"/>
                <w:szCs w:val="22"/>
              </w:rPr>
              <w:t>1</w:t>
            </w:r>
          </w:p>
        </w:tc>
        <w:tc>
          <w:tcPr>
            <w:tcW w:w="1842" w:type="dxa"/>
            <w:tcBorders>
              <w:top w:val="single" w:sz="4" w:space="0" w:color="auto"/>
              <w:left w:val="nil"/>
              <w:bottom w:val="single" w:sz="4" w:space="0" w:color="auto"/>
              <w:right w:val="single" w:sz="4" w:space="0" w:color="auto"/>
            </w:tcBorders>
            <w:noWrap/>
            <w:vAlign w:val="center"/>
            <w:hideMark/>
          </w:tcPr>
          <w:p w14:paraId="7076AB2A" w14:textId="77777777" w:rsidR="001B6432" w:rsidRDefault="001B6432">
            <w:pPr>
              <w:ind w:firstLineChars="100" w:firstLine="220"/>
              <w:jc w:val="left"/>
              <w:rPr>
                <w:rFonts w:ascii="ＭＳ 明朝" w:hAnsi="ＭＳ 明朝"/>
                <w:sz w:val="22"/>
                <w:szCs w:val="22"/>
              </w:rPr>
            </w:pPr>
            <w:r>
              <w:rPr>
                <w:rFonts w:ascii="ＭＳ 明朝" w:hAnsi="ＭＳ 明朝" w:hint="eastAsia"/>
                <w:sz w:val="22"/>
                <w:szCs w:val="22"/>
              </w:rPr>
              <w:t>浅間　宏之</w:t>
            </w:r>
          </w:p>
        </w:tc>
        <w:tc>
          <w:tcPr>
            <w:tcW w:w="4536" w:type="dxa"/>
            <w:tcBorders>
              <w:top w:val="single" w:sz="4" w:space="0" w:color="auto"/>
              <w:left w:val="nil"/>
              <w:bottom w:val="single" w:sz="4" w:space="0" w:color="auto"/>
              <w:right w:val="single" w:sz="4" w:space="0" w:color="auto"/>
            </w:tcBorders>
            <w:vAlign w:val="center"/>
            <w:hideMark/>
          </w:tcPr>
          <w:p w14:paraId="13916B96" w14:textId="77777777" w:rsidR="001B6432" w:rsidRDefault="001B6432">
            <w:pPr>
              <w:ind w:leftChars="100" w:left="210"/>
              <w:rPr>
                <w:rFonts w:ascii="ＭＳ 明朝" w:hAnsi="ＭＳ 明朝"/>
                <w:sz w:val="22"/>
                <w:szCs w:val="22"/>
              </w:rPr>
            </w:pPr>
            <w:r>
              <w:rPr>
                <w:rFonts w:ascii="ＭＳ 明朝" w:hAnsi="ＭＳ 明朝" w:hint="eastAsia"/>
                <w:sz w:val="22"/>
                <w:szCs w:val="22"/>
              </w:rPr>
              <w:t>福島県立医科大学　消化器内科講座</w:t>
            </w:r>
          </w:p>
        </w:tc>
        <w:tc>
          <w:tcPr>
            <w:tcW w:w="1843" w:type="dxa"/>
            <w:tcBorders>
              <w:top w:val="single" w:sz="4" w:space="0" w:color="auto"/>
              <w:left w:val="nil"/>
              <w:bottom w:val="single" w:sz="4" w:space="0" w:color="auto"/>
              <w:right w:val="single" w:sz="4" w:space="0" w:color="auto"/>
            </w:tcBorders>
            <w:noWrap/>
            <w:vAlign w:val="center"/>
            <w:hideMark/>
          </w:tcPr>
          <w:p w14:paraId="4CD920C0" w14:textId="77777777" w:rsidR="001B6432" w:rsidRDefault="001B6432">
            <w:pPr>
              <w:ind w:firstLineChars="100" w:firstLine="220"/>
              <w:rPr>
                <w:rFonts w:ascii="ＭＳ 明朝" w:hAnsi="ＭＳ 明朝"/>
                <w:sz w:val="22"/>
                <w:szCs w:val="22"/>
              </w:rPr>
            </w:pPr>
            <w:r>
              <w:rPr>
                <w:rFonts w:ascii="ＭＳ 明朝" w:hAnsi="ＭＳ 明朝" w:hint="eastAsia"/>
                <w:sz w:val="22"/>
                <w:szCs w:val="22"/>
              </w:rPr>
              <w:t>引地　拓人</w:t>
            </w:r>
          </w:p>
        </w:tc>
        <w:tc>
          <w:tcPr>
            <w:tcW w:w="1559" w:type="dxa"/>
            <w:tcBorders>
              <w:top w:val="single" w:sz="4" w:space="0" w:color="auto"/>
              <w:left w:val="nil"/>
              <w:bottom w:val="single" w:sz="4" w:space="0" w:color="auto"/>
              <w:right w:val="single" w:sz="4" w:space="0" w:color="auto"/>
            </w:tcBorders>
            <w:vAlign w:val="center"/>
            <w:hideMark/>
          </w:tcPr>
          <w:p w14:paraId="40CA35A0" w14:textId="77777777" w:rsidR="001B6432" w:rsidRDefault="001B6432">
            <w:pPr>
              <w:jc w:val="center"/>
              <w:rPr>
                <w:rFonts w:ascii="ＭＳ 明朝" w:hAnsi="ＭＳ 明朝"/>
                <w:sz w:val="22"/>
                <w:szCs w:val="22"/>
              </w:rPr>
            </w:pPr>
            <w:r>
              <w:rPr>
                <w:rFonts w:ascii="ＭＳ 明朝" w:hAnsi="ＭＳ 明朝" w:hint="eastAsia"/>
                <w:sz w:val="22"/>
                <w:szCs w:val="22"/>
              </w:rPr>
              <w:t>2011年4月</w:t>
            </w:r>
          </w:p>
        </w:tc>
      </w:tr>
      <w:tr w:rsidR="001B6432" w14:paraId="0F1FC748" w14:textId="77777777" w:rsidTr="001B6432">
        <w:trPr>
          <w:trHeight w:val="900"/>
        </w:trPr>
        <w:tc>
          <w:tcPr>
            <w:tcW w:w="426" w:type="dxa"/>
            <w:tcBorders>
              <w:top w:val="single" w:sz="4" w:space="0" w:color="auto"/>
              <w:left w:val="single" w:sz="8" w:space="0" w:color="auto"/>
              <w:bottom w:val="single" w:sz="4" w:space="0" w:color="auto"/>
              <w:right w:val="single" w:sz="4" w:space="0" w:color="auto"/>
            </w:tcBorders>
            <w:noWrap/>
            <w:vAlign w:val="center"/>
            <w:hideMark/>
          </w:tcPr>
          <w:p w14:paraId="1FA6F1FA" w14:textId="77777777" w:rsidR="001B6432" w:rsidRDefault="001B6432">
            <w:pPr>
              <w:jc w:val="center"/>
              <w:rPr>
                <w:rFonts w:ascii="ＭＳ 明朝" w:hAnsi="ＭＳ 明朝"/>
                <w:sz w:val="22"/>
                <w:szCs w:val="22"/>
              </w:rPr>
            </w:pPr>
            <w:r>
              <w:rPr>
                <w:rFonts w:ascii="ＭＳ 明朝" w:hAnsi="ＭＳ 明朝" w:hint="eastAsia"/>
                <w:sz w:val="22"/>
                <w:szCs w:val="22"/>
              </w:rPr>
              <w:lastRenderedPageBreak/>
              <w:t>2</w:t>
            </w:r>
          </w:p>
        </w:tc>
        <w:tc>
          <w:tcPr>
            <w:tcW w:w="1842" w:type="dxa"/>
            <w:tcBorders>
              <w:top w:val="single" w:sz="4" w:space="0" w:color="auto"/>
              <w:left w:val="nil"/>
              <w:bottom w:val="single" w:sz="4" w:space="0" w:color="auto"/>
              <w:right w:val="single" w:sz="4" w:space="0" w:color="auto"/>
            </w:tcBorders>
            <w:noWrap/>
            <w:vAlign w:val="center"/>
            <w:hideMark/>
          </w:tcPr>
          <w:p w14:paraId="629DC694" w14:textId="77777777" w:rsidR="001B6432" w:rsidRDefault="001B6432">
            <w:pPr>
              <w:ind w:firstLineChars="100" w:firstLine="220"/>
              <w:jc w:val="left"/>
              <w:rPr>
                <w:rFonts w:ascii="ＭＳ 明朝" w:hAnsi="ＭＳ 明朝"/>
                <w:sz w:val="22"/>
                <w:szCs w:val="22"/>
              </w:rPr>
            </w:pPr>
            <w:r>
              <w:rPr>
                <w:rFonts w:ascii="ＭＳ 明朝" w:hAnsi="ＭＳ 明朝" w:hint="eastAsia"/>
                <w:sz w:val="22"/>
                <w:szCs w:val="22"/>
              </w:rPr>
              <w:t>吉田　健太</w:t>
            </w:r>
          </w:p>
        </w:tc>
        <w:tc>
          <w:tcPr>
            <w:tcW w:w="4536" w:type="dxa"/>
            <w:tcBorders>
              <w:top w:val="single" w:sz="4" w:space="0" w:color="auto"/>
              <w:left w:val="nil"/>
              <w:bottom w:val="single" w:sz="4" w:space="0" w:color="auto"/>
              <w:right w:val="single" w:sz="4" w:space="0" w:color="auto"/>
            </w:tcBorders>
            <w:vAlign w:val="center"/>
            <w:hideMark/>
          </w:tcPr>
          <w:p w14:paraId="59D815E6" w14:textId="77777777" w:rsidR="001B6432" w:rsidRDefault="001B6432">
            <w:pPr>
              <w:ind w:leftChars="100" w:left="210"/>
              <w:rPr>
                <w:rFonts w:ascii="ＭＳ 明朝" w:hAnsi="ＭＳ 明朝"/>
                <w:sz w:val="22"/>
                <w:szCs w:val="22"/>
              </w:rPr>
            </w:pPr>
            <w:r>
              <w:rPr>
                <w:rFonts w:ascii="ＭＳ 明朝" w:hAnsi="ＭＳ 明朝" w:hint="eastAsia"/>
                <w:sz w:val="22"/>
                <w:szCs w:val="22"/>
              </w:rPr>
              <w:t>弘前大学大学院医学研究科</w:t>
            </w:r>
          </w:p>
          <w:p w14:paraId="51CCF53D" w14:textId="77777777" w:rsidR="001B6432" w:rsidRDefault="001B6432">
            <w:pPr>
              <w:ind w:leftChars="100" w:left="210"/>
              <w:rPr>
                <w:rFonts w:ascii="ＭＳ 明朝" w:hAnsi="ＭＳ 明朝"/>
                <w:sz w:val="22"/>
                <w:szCs w:val="22"/>
              </w:rPr>
            </w:pPr>
            <w:r>
              <w:rPr>
                <w:rFonts w:ascii="ＭＳ 明朝" w:hAnsi="ＭＳ 明朝" w:hint="eastAsia"/>
                <w:sz w:val="22"/>
                <w:szCs w:val="22"/>
              </w:rPr>
              <w:t>消化器血液内科学講座</w:t>
            </w:r>
          </w:p>
        </w:tc>
        <w:tc>
          <w:tcPr>
            <w:tcW w:w="1843" w:type="dxa"/>
            <w:tcBorders>
              <w:top w:val="single" w:sz="4" w:space="0" w:color="auto"/>
              <w:left w:val="nil"/>
              <w:bottom w:val="single" w:sz="4" w:space="0" w:color="auto"/>
              <w:right w:val="single" w:sz="4" w:space="0" w:color="auto"/>
            </w:tcBorders>
            <w:noWrap/>
            <w:vAlign w:val="center"/>
            <w:hideMark/>
          </w:tcPr>
          <w:p w14:paraId="3EE91973" w14:textId="77777777" w:rsidR="001B6432" w:rsidRDefault="001B6432">
            <w:pPr>
              <w:ind w:firstLineChars="100" w:firstLine="220"/>
              <w:rPr>
                <w:rFonts w:ascii="ＭＳ 明朝" w:hAnsi="ＭＳ 明朝"/>
                <w:sz w:val="22"/>
                <w:szCs w:val="22"/>
              </w:rPr>
            </w:pPr>
            <w:r>
              <w:rPr>
                <w:rFonts w:ascii="ＭＳ 明朝" w:hAnsi="ＭＳ 明朝" w:hint="eastAsia"/>
                <w:sz w:val="22"/>
                <w:szCs w:val="22"/>
              </w:rPr>
              <w:t>櫻庭　裕丈</w:t>
            </w:r>
          </w:p>
        </w:tc>
        <w:tc>
          <w:tcPr>
            <w:tcW w:w="1559" w:type="dxa"/>
            <w:tcBorders>
              <w:top w:val="single" w:sz="4" w:space="0" w:color="auto"/>
              <w:left w:val="nil"/>
              <w:bottom w:val="single" w:sz="4" w:space="0" w:color="auto"/>
              <w:right w:val="single" w:sz="4" w:space="0" w:color="auto"/>
            </w:tcBorders>
            <w:vAlign w:val="center"/>
            <w:hideMark/>
          </w:tcPr>
          <w:p w14:paraId="0F822706" w14:textId="77777777" w:rsidR="001B6432" w:rsidRDefault="001B6432">
            <w:pPr>
              <w:jc w:val="center"/>
              <w:rPr>
                <w:rFonts w:ascii="ＭＳ 明朝" w:hAnsi="ＭＳ 明朝"/>
                <w:sz w:val="22"/>
                <w:szCs w:val="22"/>
              </w:rPr>
            </w:pPr>
            <w:r>
              <w:rPr>
                <w:rFonts w:ascii="ＭＳ 明朝" w:hAnsi="ＭＳ 明朝" w:hint="eastAsia"/>
                <w:sz w:val="22"/>
                <w:szCs w:val="22"/>
              </w:rPr>
              <w:t>2011年4月</w:t>
            </w:r>
          </w:p>
        </w:tc>
      </w:tr>
      <w:tr w:rsidR="001B6432" w14:paraId="54D4020F" w14:textId="77777777" w:rsidTr="001B6432">
        <w:trPr>
          <w:trHeight w:val="900"/>
        </w:trPr>
        <w:tc>
          <w:tcPr>
            <w:tcW w:w="426" w:type="dxa"/>
            <w:tcBorders>
              <w:top w:val="single" w:sz="4" w:space="0" w:color="auto"/>
              <w:left w:val="single" w:sz="8" w:space="0" w:color="auto"/>
              <w:bottom w:val="single" w:sz="4" w:space="0" w:color="auto"/>
              <w:right w:val="single" w:sz="4" w:space="0" w:color="auto"/>
            </w:tcBorders>
            <w:noWrap/>
            <w:vAlign w:val="center"/>
            <w:hideMark/>
          </w:tcPr>
          <w:p w14:paraId="512CCE2D" w14:textId="77777777" w:rsidR="001B6432" w:rsidRDefault="001B6432">
            <w:pPr>
              <w:jc w:val="center"/>
              <w:rPr>
                <w:rFonts w:ascii="ＭＳ 明朝" w:hAnsi="ＭＳ 明朝"/>
                <w:sz w:val="22"/>
                <w:szCs w:val="22"/>
              </w:rPr>
            </w:pPr>
            <w:r>
              <w:rPr>
                <w:rFonts w:ascii="ＭＳ 明朝" w:hAnsi="ＭＳ 明朝" w:hint="eastAsia"/>
                <w:sz w:val="22"/>
                <w:szCs w:val="22"/>
              </w:rPr>
              <w:t>3</w:t>
            </w:r>
          </w:p>
        </w:tc>
        <w:tc>
          <w:tcPr>
            <w:tcW w:w="1842" w:type="dxa"/>
            <w:tcBorders>
              <w:top w:val="single" w:sz="4" w:space="0" w:color="auto"/>
              <w:left w:val="nil"/>
              <w:bottom w:val="single" w:sz="4" w:space="0" w:color="auto"/>
              <w:right w:val="single" w:sz="4" w:space="0" w:color="auto"/>
            </w:tcBorders>
            <w:noWrap/>
            <w:vAlign w:val="center"/>
            <w:hideMark/>
          </w:tcPr>
          <w:p w14:paraId="3EEE76F4" w14:textId="77777777" w:rsidR="001B6432" w:rsidRDefault="001B6432">
            <w:pPr>
              <w:ind w:firstLineChars="100" w:firstLine="220"/>
              <w:jc w:val="left"/>
              <w:rPr>
                <w:rFonts w:ascii="ＭＳ 明朝" w:hAnsi="ＭＳ 明朝"/>
                <w:sz w:val="22"/>
                <w:szCs w:val="22"/>
              </w:rPr>
            </w:pPr>
            <w:r>
              <w:rPr>
                <w:rFonts w:ascii="ＭＳ 明朝" w:hAnsi="ＭＳ 明朝" w:hint="eastAsia"/>
                <w:sz w:val="22"/>
                <w:szCs w:val="22"/>
              </w:rPr>
              <w:t>堀川　宜範</w:t>
            </w:r>
          </w:p>
        </w:tc>
        <w:tc>
          <w:tcPr>
            <w:tcW w:w="4536" w:type="dxa"/>
            <w:tcBorders>
              <w:top w:val="single" w:sz="4" w:space="0" w:color="auto"/>
              <w:left w:val="nil"/>
              <w:bottom w:val="single" w:sz="4" w:space="0" w:color="auto"/>
              <w:right w:val="single" w:sz="4" w:space="0" w:color="auto"/>
            </w:tcBorders>
            <w:vAlign w:val="center"/>
            <w:hideMark/>
          </w:tcPr>
          <w:p w14:paraId="5D5649FA" w14:textId="77777777" w:rsidR="001B6432" w:rsidRDefault="001B6432">
            <w:pPr>
              <w:ind w:leftChars="100" w:left="210"/>
              <w:rPr>
                <w:rFonts w:ascii="ＭＳ 明朝" w:hAnsi="ＭＳ 明朝"/>
                <w:sz w:val="22"/>
                <w:szCs w:val="22"/>
              </w:rPr>
            </w:pPr>
            <w:r>
              <w:rPr>
                <w:rFonts w:ascii="ＭＳ 明朝" w:hAnsi="ＭＳ 明朝" w:hint="eastAsia"/>
                <w:sz w:val="22"/>
                <w:szCs w:val="22"/>
              </w:rPr>
              <w:t>一社）脳神経疾患研究所附属総合南東北病院　　消化器内科</w:t>
            </w:r>
          </w:p>
        </w:tc>
        <w:tc>
          <w:tcPr>
            <w:tcW w:w="1843" w:type="dxa"/>
            <w:tcBorders>
              <w:top w:val="single" w:sz="4" w:space="0" w:color="auto"/>
              <w:left w:val="nil"/>
              <w:bottom w:val="single" w:sz="4" w:space="0" w:color="auto"/>
              <w:right w:val="single" w:sz="4" w:space="0" w:color="auto"/>
            </w:tcBorders>
            <w:noWrap/>
            <w:vAlign w:val="center"/>
            <w:hideMark/>
          </w:tcPr>
          <w:p w14:paraId="5260E5C5" w14:textId="77777777" w:rsidR="001B6432" w:rsidRDefault="001B6432">
            <w:pPr>
              <w:ind w:firstLineChars="100" w:firstLine="220"/>
              <w:rPr>
                <w:rFonts w:ascii="ＭＳ 明朝" w:hAnsi="ＭＳ 明朝"/>
                <w:sz w:val="22"/>
                <w:szCs w:val="22"/>
              </w:rPr>
            </w:pPr>
            <w:r>
              <w:rPr>
                <w:rFonts w:ascii="ＭＳ 明朝" w:hAnsi="ＭＳ 明朝" w:hint="eastAsia"/>
                <w:sz w:val="22"/>
                <w:szCs w:val="22"/>
              </w:rPr>
              <w:t>入澤　篤志</w:t>
            </w:r>
          </w:p>
        </w:tc>
        <w:tc>
          <w:tcPr>
            <w:tcW w:w="1559" w:type="dxa"/>
            <w:tcBorders>
              <w:top w:val="single" w:sz="4" w:space="0" w:color="auto"/>
              <w:left w:val="nil"/>
              <w:bottom w:val="single" w:sz="4" w:space="0" w:color="auto"/>
              <w:right w:val="single" w:sz="4" w:space="0" w:color="auto"/>
            </w:tcBorders>
            <w:vAlign w:val="center"/>
            <w:hideMark/>
          </w:tcPr>
          <w:p w14:paraId="6A5B8A42" w14:textId="77777777" w:rsidR="001B6432" w:rsidRDefault="001B6432">
            <w:pPr>
              <w:jc w:val="center"/>
              <w:rPr>
                <w:rFonts w:ascii="ＭＳ 明朝" w:hAnsi="ＭＳ 明朝"/>
                <w:sz w:val="22"/>
                <w:szCs w:val="22"/>
              </w:rPr>
            </w:pPr>
            <w:r>
              <w:rPr>
                <w:rFonts w:ascii="ＭＳ 明朝" w:hAnsi="ＭＳ 明朝" w:hint="eastAsia"/>
                <w:sz w:val="22"/>
                <w:szCs w:val="22"/>
              </w:rPr>
              <w:t>2011年4月</w:t>
            </w:r>
          </w:p>
        </w:tc>
      </w:tr>
      <w:tr w:rsidR="001B6432" w14:paraId="25FDBA52" w14:textId="77777777" w:rsidTr="001B6432">
        <w:trPr>
          <w:trHeight w:val="900"/>
        </w:trPr>
        <w:tc>
          <w:tcPr>
            <w:tcW w:w="426" w:type="dxa"/>
            <w:tcBorders>
              <w:top w:val="single" w:sz="4" w:space="0" w:color="auto"/>
              <w:left w:val="single" w:sz="8" w:space="0" w:color="auto"/>
              <w:bottom w:val="single" w:sz="4" w:space="0" w:color="auto"/>
              <w:right w:val="single" w:sz="4" w:space="0" w:color="auto"/>
            </w:tcBorders>
            <w:noWrap/>
            <w:vAlign w:val="center"/>
            <w:hideMark/>
          </w:tcPr>
          <w:p w14:paraId="645FCB7E" w14:textId="77777777" w:rsidR="001B6432" w:rsidRDefault="001B6432">
            <w:pPr>
              <w:jc w:val="center"/>
              <w:rPr>
                <w:rFonts w:ascii="ＭＳ 明朝" w:hAnsi="ＭＳ 明朝"/>
                <w:sz w:val="22"/>
                <w:szCs w:val="22"/>
              </w:rPr>
            </w:pPr>
            <w:r>
              <w:rPr>
                <w:rFonts w:ascii="ＭＳ 明朝" w:hAnsi="ＭＳ 明朝" w:hint="eastAsia"/>
                <w:sz w:val="22"/>
                <w:szCs w:val="22"/>
              </w:rPr>
              <w:t>4</w:t>
            </w:r>
          </w:p>
        </w:tc>
        <w:tc>
          <w:tcPr>
            <w:tcW w:w="1842" w:type="dxa"/>
            <w:tcBorders>
              <w:top w:val="single" w:sz="4" w:space="0" w:color="auto"/>
              <w:left w:val="nil"/>
              <w:bottom w:val="single" w:sz="4" w:space="0" w:color="auto"/>
              <w:right w:val="single" w:sz="4" w:space="0" w:color="auto"/>
            </w:tcBorders>
            <w:noWrap/>
            <w:vAlign w:val="center"/>
            <w:hideMark/>
          </w:tcPr>
          <w:p w14:paraId="4A0E9D01" w14:textId="77777777" w:rsidR="001B6432" w:rsidRDefault="001B6432">
            <w:pPr>
              <w:ind w:firstLineChars="100" w:firstLine="220"/>
              <w:jc w:val="left"/>
              <w:rPr>
                <w:rFonts w:ascii="ＭＳ 明朝" w:hAnsi="ＭＳ 明朝"/>
                <w:sz w:val="22"/>
                <w:szCs w:val="22"/>
              </w:rPr>
            </w:pPr>
            <w:r>
              <w:rPr>
                <w:rFonts w:ascii="ＭＳ 明朝" w:hAnsi="ＭＳ 明朝" w:hint="eastAsia"/>
                <w:sz w:val="22"/>
                <w:szCs w:val="22"/>
              </w:rPr>
              <w:t>白木　健悠</w:t>
            </w:r>
          </w:p>
        </w:tc>
        <w:tc>
          <w:tcPr>
            <w:tcW w:w="4536" w:type="dxa"/>
            <w:tcBorders>
              <w:top w:val="single" w:sz="4" w:space="0" w:color="auto"/>
              <w:left w:val="nil"/>
              <w:bottom w:val="single" w:sz="4" w:space="0" w:color="auto"/>
              <w:right w:val="single" w:sz="4" w:space="0" w:color="auto"/>
            </w:tcBorders>
            <w:vAlign w:val="center"/>
            <w:hideMark/>
          </w:tcPr>
          <w:p w14:paraId="2DAA0F59" w14:textId="77777777" w:rsidR="001B6432" w:rsidRDefault="001B6432">
            <w:pPr>
              <w:ind w:leftChars="100" w:left="210"/>
              <w:rPr>
                <w:rFonts w:ascii="ＭＳ 明朝" w:hAnsi="ＭＳ 明朝"/>
                <w:sz w:val="22"/>
                <w:szCs w:val="22"/>
              </w:rPr>
            </w:pPr>
            <w:r>
              <w:rPr>
                <w:rFonts w:ascii="ＭＳ 明朝" w:hAnsi="ＭＳ 明朝" w:hint="eastAsia"/>
                <w:sz w:val="22"/>
                <w:szCs w:val="22"/>
              </w:rPr>
              <w:t>岩手県立中央病院　消化器内科</w:t>
            </w:r>
          </w:p>
        </w:tc>
        <w:tc>
          <w:tcPr>
            <w:tcW w:w="1843" w:type="dxa"/>
            <w:tcBorders>
              <w:top w:val="single" w:sz="4" w:space="0" w:color="auto"/>
              <w:left w:val="nil"/>
              <w:bottom w:val="single" w:sz="4" w:space="0" w:color="auto"/>
              <w:right w:val="single" w:sz="4" w:space="0" w:color="auto"/>
            </w:tcBorders>
            <w:noWrap/>
            <w:vAlign w:val="center"/>
            <w:hideMark/>
          </w:tcPr>
          <w:p w14:paraId="701B96F5" w14:textId="77777777" w:rsidR="001B6432" w:rsidRDefault="001B6432">
            <w:pPr>
              <w:ind w:firstLineChars="100" w:firstLine="220"/>
              <w:rPr>
                <w:rFonts w:ascii="ＭＳ 明朝" w:hAnsi="ＭＳ 明朝"/>
                <w:sz w:val="22"/>
                <w:szCs w:val="22"/>
              </w:rPr>
            </w:pPr>
            <w:r>
              <w:rPr>
                <w:rFonts w:ascii="ＭＳ 明朝" w:hAnsi="ＭＳ 明朝" w:hint="eastAsia"/>
                <w:sz w:val="22"/>
                <w:szCs w:val="22"/>
              </w:rPr>
              <w:t>八田　和久</w:t>
            </w:r>
          </w:p>
        </w:tc>
        <w:tc>
          <w:tcPr>
            <w:tcW w:w="1559" w:type="dxa"/>
            <w:tcBorders>
              <w:top w:val="single" w:sz="4" w:space="0" w:color="auto"/>
              <w:left w:val="nil"/>
              <w:bottom w:val="single" w:sz="4" w:space="0" w:color="auto"/>
              <w:right w:val="single" w:sz="4" w:space="0" w:color="auto"/>
            </w:tcBorders>
            <w:vAlign w:val="center"/>
            <w:hideMark/>
          </w:tcPr>
          <w:p w14:paraId="6D7B15BC" w14:textId="77777777" w:rsidR="001B6432" w:rsidRDefault="001B6432">
            <w:pPr>
              <w:jc w:val="center"/>
              <w:rPr>
                <w:rFonts w:ascii="ＭＳ 明朝" w:hAnsi="ＭＳ 明朝"/>
                <w:sz w:val="22"/>
                <w:szCs w:val="22"/>
              </w:rPr>
            </w:pPr>
            <w:r>
              <w:rPr>
                <w:rFonts w:ascii="ＭＳ 明朝" w:hAnsi="ＭＳ 明朝" w:hint="eastAsia"/>
                <w:sz w:val="22"/>
                <w:szCs w:val="22"/>
              </w:rPr>
              <w:t>2009年3月</w:t>
            </w:r>
          </w:p>
        </w:tc>
      </w:tr>
      <w:tr w:rsidR="001B6432" w14:paraId="0FBA351D" w14:textId="77777777" w:rsidTr="001B6432">
        <w:trPr>
          <w:trHeight w:val="900"/>
        </w:trPr>
        <w:tc>
          <w:tcPr>
            <w:tcW w:w="426" w:type="dxa"/>
            <w:tcBorders>
              <w:top w:val="single" w:sz="4" w:space="0" w:color="auto"/>
              <w:left w:val="single" w:sz="8" w:space="0" w:color="auto"/>
              <w:bottom w:val="single" w:sz="4" w:space="0" w:color="auto"/>
              <w:right w:val="single" w:sz="4" w:space="0" w:color="auto"/>
            </w:tcBorders>
            <w:noWrap/>
            <w:vAlign w:val="center"/>
            <w:hideMark/>
          </w:tcPr>
          <w:p w14:paraId="11E19A5B" w14:textId="77777777" w:rsidR="001B6432" w:rsidRDefault="001B6432">
            <w:pPr>
              <w:jc w:val="center"/>
              <w:rPr>
                <w:rFonts w:ascii="ＭＳ 明朝" w:hAnsi="ＭＳ 明朝"/>
                <w:sz w:val="22"/>
                <w:szCs w:val="22"/>
              </w:rPr>
            </w:pPr>
            <w:r>
              <w:rPr>
                <w:rFonts w:ascii="ＭＳ 明朝" w:hAnsi="ＭＳ 明朝" w:hint="eastAsia"/>
                <w:sz w:val="22"/>
                <w:szCs w:val="22"/>
              </w:rPr>
              <w:t>5</w:t>
            </w:r>
          </w:p>
        </w:tc>
        <w:tc>
          <w:tcPr>
            <w:tcW w:w="1842" w:type="dxa"/>
            <w:tcBorders>
              <w:top w:val="single" w:sz="4" w:space="0" w:color="auto"/>
              <w:left w:val="nil"/>
              <w:bottom w:val="single" w:sz="4" w:space="0" w:color="auto"/>
              <w:right w:val="single" w:sz="4" w:space="0" w:color="auto"/>
            </w:tcBorders>
            <w:noWrap/>
            <w:vAlign w:val="center"/>
            <w:hideMark/>
          </w:tcPr>
          <w:p w14:paraId="16EB623D" w14:textId="77777777" w:rsidR="001B6432" w:rsidRDefault="001B6432">
            <w:pPr>
              <w:ind w:firstLineChars="100" w:firstLine="220"/>
              <w:jc w:val="left"/>
              <w:rPr>
                <w:rFonts w:ascii="ＭＳ 明朝" w:hAnsi="ＭＳ 明朝"/>
                <w:sz w:val="22"/>
                <w:szCs w:val="22"/>
              </w:rPr>
            </w:pPr>
            <w:r>
              <w:rPr>
                <w:rFonts w:ascii="ＭＳ 明朝" w:hAnsi="ＭＳ 明朝" w:hint="eastAsia"/>
                <w:sz w:val="22"/>
                <w:szCs w:val="22"/>
              </w:rPr>
              <w:t>山田　峻</w:t>
            </w:r>
          </w:p>
        </w:tc>
        <w:tc>
          <w:tcPr>
            <w:tcW w:w="4536" w:type="dxa"/>
            <w:tcBorders>
              <w:top w:val="single" w:sz="4" w:space="0" w:color="auto"/>
              <w:left w:val="nil"/>
              <w:bottom w:val="single" w:sz="4" w:space="0" w:color="auto"/>
              <w:right w:val="single" w:sz="4" w:space="0" w:color="auto"/>
            </w:tcBorders>
            <w:vAlign w:val="center"/>
            <w:hideMark/>
          </w:tcPr>
          <w:p w14:paraId="5F247515" w14:textId="77777777" w:rsidR="001B6432" w:rsidRDefault="001B6432">
            <w:pPr>
              <w:ind w:leftChars="100" w:left="210"/>
              <w:rPr>
                <w:rFonts w:ascii="ＭＳ 明朝" w:hAnsi="ＭＳ 明朝"/>
                <w:sz w:val="22"/>
                <w:szCs w:val="22"/>
              </w:rPr>
            </w:pPr>
            <w:r>
              <w:rPr>
                <w:rFonts w:ascii="ＭＳ 明朝" w:hAnsi="ＭＳ 明朝" w:hint="eastAsia"/>
                <w:sz w:val="22"/>
                <w:szCs w:val="22"/>
              </w:rPr>
              <w:t>岩手県立久慈病院　消化器内科</w:t>
            </w:r>
          </w:p>
        </w:tc>
        <w:tc>
          <w:tcPr>
            <w:tcW w:w="1843" w:type="dxa"/>
            <w:tcBorders>
              <w:top w:val="single" w:sz="4" w:space="0" w:color="auto"/>
              <w:left w:val="nil"/>
              <w:bottom w:val="single" w:sz="4" w:space="0" w:color="auto"/>
              <w:right w:val="single" w:sz="4" w:space="0" w:color="auto"/>
            </w:tcBorders>
            <w:noWrap/>
            <w:vAlign w:val="center"/>
            <w:hideMark/>
          </w:tcPr>
          <w:p w14:paraId="14AC85F1" w14:textId="77777777" w:rsidR="001B6432" w:rsidRDefault="001B6432">
            <w:pPr>
              <w:ind w:firstLineChars="100" w:firstLine="220"/>
              <w:rPr>
                <w:rFonts w:ascii="ＭＳ 明朝" w:hAnsi="ＭＳ 明朝"/>
                <w:sz w:val="22"/>
                <w:szCs w:val="22"/>
              </w:rPr>
            </w:pPr>
            <w:r>
              <w:rPr>
                <w:rFonts w:ascii="ＭＳ 明朝" w:hAnsi="ＭＳ 明朝" w:hint="eastAsia"/>
                <w:sz w:val="22"/>
                <w:szCs w:val="22"/>
              </w:rPr>
              <w:t>松本　主之</w:t>
            </w:r>
          </w:p>
        </w:tc>
        <w:tc>
          <w:tcPr>
            <w:tcW w:w="1559" w:type="dxa"/>
            <w:tcBorders>
              <w:top w:val="single" w:sz="4" w:space="0" w:color="auto"/>
              <w:left w:val="nil"/>
              <w:bottom w:val="single" w:sz="4" w:space="0" w:color="auto"/>
              <w:right w:val="single" w:sz="4" w:space="0" w:color="auto"/>
            </w:tcBorders>
            <w:vAlign w:val="center"/>
            <w:hideMark/>
          </w:tcPr>
          <w:p w14:paraId="399B23D3" w14:textId="77777777" w:rsidR="001B6432" w:rsidRDefault="001B6432">
            <w:pPr>
              <w:ind w:leftChars="39" w:left="82"/>
              <w:jc w:val="center"/>
              <w:rPr>
                <w:rFonts w:ascii="ＭＳ 明朝" w:hAnsi="ＭＳ 明朝"/>
                <w:sz w:val="22"/>
                <w:szCs w:val="22"/>
              </w:rPr>
            </w:pPr>
            <w:r>
              <w:rPr>
                <w:rFonts w:ascii="ＭＳ 明朝" w:hAnsi="ＭＳ 明朝" w:hint="eastAsia"/>
                <w:sz w:val="22"/>
                <w:szCs w:val="22"/>
              </w:rPr>
              <w:t>2017年11月</w:t>
            </w:r>
          </w:p>
        </w:tc>
      </w:tr>
      <w:tr w:rsidR="001B6432" w14:paraId="1F225723" w14:textId="77777777" w:rsidTr="001B6432">
        <w:trPr>
          <w:trHeight w:val="900"/>
        </w:trPr>
        <w:tc>
          <w:tcPr>
            <w:tcW w:w="426" w:type="dxa"/>
            <w:tcBorders>
              <w:top w:val="single" w:sz="4" w:space="0" w:color="auto"/>
              <w:left w:val="single" w:sz="8" w:space="0" w:color="auto"/>
              <w:bottom w:val="single" w:sz="4" w:space="0" w:color="auto"/>
              <w:right w:val="single" w:sz="4" w:space="0" w:color="auto"/>
            </w:tcBorders>
            <w:noWrap/>
            <w:vAlign w:val="center"/>
            <w:hideMark/>
          </w:tcPr>
          <w:p w14:paraId="75945CBE" w14:textId="77777777" w:rsidR="001B6432" w:rsidRDefault="001B6432">
            <w:pPr>
              <w:jc w:val="center"/>
              <w:rPr>
                <w:rFonts w:ascii="ＭＳ 明朝" w:hAnsi="ＭＳ 明朝"/>
                <w:color w:val="FF0000"/>
                <w:sz w:val="22"/>
                <w:szCs w:val="22"/>
              </w:rPr>
            </w:pPr>
            <w:r>
              <w:rPr>
                <w:rFonts w:ascii="ＭＳ 明朝" w:hAnsi="ＭＳ 明朝" w:hint="eastAsia"/>
                <w:sz w:val="22"/>
                <w:szCs w:val="22"/>
              </w:rPr>
              <w:t>6</w:t>
            </w:r>
          </w:p>
        </w:tc>
        <w:tc>
          <w:tcPr>
            <w:tcW w:w="1842" w:type="dxa"/>
            <w:tcBorders>
              <w:top w:val="single" w:sz="4" w:space="0" w:color="auto"/>
              <w:left w:val="nil"/>
              <w:bottom w:val="single" w:sz="4" w:space="0" w:color="auto"/>
              <w:right w:val="single" w:sz="4" w:space="0" w:color="auto"/>
            </w:tcBorders>
            <w:noWrap/>
            <w:vAlign w:val="center"/>
            <w:hideMark/>
          </w:tcPr>
          <w:p w14:paraId="57B6E29A" w14:textId="77777777" w:rsidR="001B6432" w:rsidRDefault="001B6432">
            <w:pPr>
              <w:ind w:firstLineChars="100" w:firstLine="220"/>
              <w:jc w:val="left"/>
              <w:rPr>
                <w:rFonts w:ascii="ＭＳ 明朝" w:hAnsi="ＭＳ 明朝"/>
                <w:sz w:val="22"/>
                <w:szCs w:val="22"/>
              </w:rPr>
            </w:pPr>
            <w:r>
              <w:rPr>
                <w:rFonts w:ascii="ＭＳ 明朝" w:hAnsi="ＭＳ 明朝" w:hint="eastAsia"/>
                <w:sz w:val="22"/>
                <w:szCs w:val="22"/>
              </w:rPr>
              <w:t>髙橋　靖</w:t>
            </w:r>
          </w:p>
        </w:tc>
        <w:tc>
          <w:tcPr>
            <w:tcW w:w="4536" w:type="dxa"/>
            <w:tcBorders>
              <w:top w:val="single" w:sz="4" w:space="0" w:color="auto"/>
              <w:left w:val="nil"/>
              <w:bottom w:val="single" w:sz="4" w:space="0" w:color="auto"/>
              <w:right w:val="single" w:sz="4" w:space="0" w:color="auto"/>
            </w:tcBorders>
            <w:vAlign w:val="center"/>
            <w:hideMark/>
          </w:tcPr>
          <w:p w14:paraId="1E201845" w14:textId="77777777" w:rsidR="001B6432" w:rsidRDefault="001B6432">
            <w:pPr>
              <w:ind w:leftChars="100" w:left="210"/>
              <w:rPr>
                <w:rFonts w:ascii="ＭＳ 明朝" w:hAnsi="ＭＳ 明朝"/>
                <w:sz w:val="22"/>
                <w:szCs w:val="22"/>
              </w:rPr>
            </w:pPr>
            <w:r>
              <w:rPr>
                <w:rFonts w:ascii="ＭＳ 明朝" w:hAnsi="ＭＳ 明朝" w:hint="eastAsia"/>
                <w:sz w:val="22"/>
                <w:szCs w:val="22"/>
              </w:rPr>
              <w:t>国立病院機構仙台医療センター</w:t>
            </w:r>
          </w:p>
        </w:tc>
        <w:tc>
          <w:tcPr>
            <w:tcW w:w="1843" w:type="dxa"/>
            <w:tcBorders>
              <w:top w:val="single" w:sz="4" w:space="0" w:color="auto"/>
              <w:left w:val="nil"/>
              <w:bottom w:val="single" w:sz="4" w:space="0" w:color="auto"/>
              <w:right w:val="single" w:sz="4" w:space="0" w:color="auto"/>
            </w:tcBorders>
            <w:noWrap/>
            <w:vAlign w:val="center"/>
            <w:hideMark/>
          </w:tcPr>
          <w:p w14:paraId="504FDF3D" w14:textId="77777777" w:rsidR="001B6432" w:rsidRDefault="001B6432">
            <w:pPr>
              <w:ind w:firstLineChars="100" w:firstLine="220"/>
              <w:rPr>
                <w:rFonts w:ascii="ＭＳ 明朝" w:hAnsi="ＭＳ 明朝"/>
                <w:sz w:val="22"/>
                <w:szCs w:val="22"/>
              </w:rPr>
            </w:pPr>
            <w:r>
              <w:rPr>
                <w:rFonts w:ascii="ＭＳ 明朝" w:hAnsi="ＭＳ 明朝" w:hint="eastAsia"/>
                <w:sz w:val="22"/>
                <w:szCs w:val="22"/>
              </w:rPr>
              <w:t>八田　和久</w:t>
            </w:r>
          </w:p>
        </w:tc>
        <w:tc>
          <w:tcPr>
            <w:tcW w:w="1559" w:type="dxa"/>
            <w:tcBorders>
              <w:top w:val="single" w:sz="4" w:space="0" w:color="auto"/>
              <w:left w:val="nil"/>
              <w:bottom w:val="single" w:sz="4" w:space="0" w:color="auto"/>
              <w:right w:val="single" w:sz="4" w:space="0" w:color="auto"/>
            </w:tcBorders>
            <w:vAlign w:val="center"/>
            <w:hideMark/>
          </w:tcPr>
          <w:p w14:paraId="23340EA3" w14:textId="77777777" w:rsidR="001B6432" w:rsidRDefault="001B6432">
            <w:pPr>
              <w:jc w:val="center"/>
              <w:rPr>
                <w:rFonts w:ascii="ＭＳ 明朝" w:hAnsi="ＭＳ 明朝"/>
                <w:sz w:val="22"/>
                <w:szCs w:val="22"/>
              </w:rPr>
            </w:pPr>
            <w:r>
              <w:rPr>
                <w:rFonts w:ascii="ＭＳ 明朝" w:hAnsi="ＭＳ 明朝" w:hint="eastAsia"/>
                <w:sz w:val="22"/>
                <w:szCs w:val="22"/>
              </w:rPr>
              <w:t>2012年3月</w:t>
            </w:r>
          </w:p>
        </w:tc>
      </w:tr>
    </w:tbl>
    <w:p w14:paraId="1D5F3E1E" w14:textId="60713643" w:rsidR="00544FB1" w:rsidRDefault="00DC46EE" w:rsidP="00544FB1">
      <w:pPr>
        <w:pStyle w:val="HTML"/>
        <w:shd w:val="clear" w:color="auto" w:fill="FFFFFF"/>
        <w:spacing w:line="270" w:lineRule="atLeast"/>
        <w:ind w:leftChars="67" w:left="141" w:firstLineChars="50" w:firstLine="110"/>
        <w:rPr>
          <w:rFonts w:ascii="ＭＳ 明朝" w:hAnsi="ＭＳ 明朝"/>
          <w:sz w:val="22"/>
          <w:szCs w:val="22"/>
        </w:rPr>
      </w:pPr>
      <w:bookmarkStart w:id="3" w:name="_Hlk202781930"/>
      <w:r>
        <w:rPr>
          <w:rFonts w:ascii="ＭＳ 明朝" w:hAnsi="ＭＳ 明朝" w:hint="eastAsia"/>
          <w:sz w:val="22"/>
          <w:szCs w:val="22"/>
        </w:rPr>
        <w:t>上記6名承認。</w:t>
      </w:r>
    </w:p>
    <w:p w14:paraId="723B8BEB" w14:textId="77777777" w:rsidR="00DC46EE" w:rsidRDefault="00DC46EE" w:rsidP="00544FB1">
      <w:pPr>
        <w:pStyle w:val="HTML"/>
        <w:shd w:val="clear" w:color="auto" w:fill="FFFFFF"/>
        <w:spacing w:line="270" w:lineRule="atLeast"/>
        <w:ind w:leftChars="67" w:left="141" w:firstLineChars="50" w:firstLine="110"/>
        <w:rPr>
          <w:rFonts w:ascii="ＭＳ 明朝" w:hAnsi="ＭＳ 明朝"/>
          <w:sz w:val="22"/>
          <w:szCs w:val="22"/>
        </w:rPr>
      </w:pPr>
    </w:p>
    <w:p w14:paraId="20893CDB" w14:textId="7B664483" w:rsidR="001B6432" w:rsidRDefault="00544FB1" w:rsidP="00544FB1">
      <w:pPr>
        <w:pStyle w:val="HTML"/>
        <w:shd w:val="clear" w:color="auto" w:fill="FFFFFF"/>
        <w:spacing w:line="270" w:lineRule="atLeast"/>
        <w:ind w:leftChars="67" w:left="141" w:firstLineChars="50" w:firstLine="110"/>
        <w:rPr>
          <w:rFonts w:ascii="ＭＳ 明朝" w:hAnsi="ＭＳ 明朝"/>
          <w:sz w:val="22"/>
          <w:szCs w:val="22"/>
        </w:rPr>
      </w:pPr>
      <w:bookmarkStart w:id="4" w:name="_Hlk202783110"/>
      <w:r>
        <w:rPr>
          <w:rFonts w:ascii="ＭＳ 明朝" w:hAnsi="ＭＳ 明朝" w:hint="eastAsia"/>
          <w:sz w:val="22"/>
          <w:szCs w:val="22"/>
        </w:rPr>
        <w:t>2</w:t>
      </w:r>
      <w:r w:rsidRPr="00544FB1">
        <w:rPr>
          <w:rFonts w:ascii="ＭＳ 明朝" w:hAnsi="ＭＳ 明朝" w:hint="eastAsia"/>
          <w:sz w:val="22"/>
          <w:szCs w:val="22"/>
        </w:rPr>
        <w:t>）</w:t>
      </w:r>
      <w:bookmarkEnd w:id="3"/>
      <w:bookmarkEnd w:id="4"/>
      <w:r w:rsidR="001B6432">
        <w:rPr>
          <w:rFonts w:ascii="ＭＳ 明朝" w:hAnsi="ＭＳ 明朝" w:hint="eastAsia"/>
          <w:sz w:val="22"/>
          <w:szCs w:val="22"/>
        </w:rPr>
        <w:t>福島県幹事の推薦</w:t>
      </w:r>
    </w:p>
    <w:p w14:paraId="4BF072FA" w14:textId="39E58BD6" w:rsidR="001B6432" w:rsidRDefault="001B6432" w:rsidP="00544FB1">
      <w:pPr>
        <w:pStyle w:val="HTML"/>
        <w:shd w:val="clear" w:color="auto" w:fill="FFFFFF"/>
        <w:spacing w:line="270" w:lineRule="atLeast"/>
        <w:ind w:leftChars="337" w:left="708" w:firstLineChars="65" w:firstLine="143"/>
        <w:rPr>
          <w:rFonts w:ascii="ＭＳ ゴシック" w:eastAsia="ＭＳ ゴシック" w:hAnsi="ＭＳ ゴシック" w:cs="ＭＳ ゴシック"/>
          <w:color w:val="000000"/>
          <w:kern w:val="0"/>
          <w:sz w:val="18"/>
          <w:szCs w:val="18"/>
        </w:rPr>
      </w:pPr>
      <w:r>
        <w:rPr>
          <w:rFonts w:ascii="ＭＳ 明朝" w:hAnsi="ＭＳ 明朝" w:hint="eastAsia"/>
          <w:sz w:val="22"/>
          <w:szCs w:val="22"/>
        </w:rPr>
        <w:t>高木　忠之（公立大学法人福島県立医科大学会津医療センター</w:t>
      </w:r>
      <w:r w:rsidR="000B4D7D" w:rsidRPr="000B4D7D">
        <w:rPr>
          <w:rFonts w:ascii="ＭＳ 明朝" w:hAnsi="ＭＳ 明朝" w:hint="eastAsia"/>
          <w:sz w:val="22"/>
          <w:szCs w:val="22"/>
        </w:rPr>
        <w:t xml:space="preserve">　消化器内科学講座</w:t>
      </w:r>
      <w:r>
        <w:rPr>
          <w:rFonts w:ascii="ＭＳ 明朝" w:hAnsi="ＭＳ 明朝" w:hint="eastAsia"/>
          <w:sz w:val="22"/>
          <w:szCs w:val="22"/>
        </w:rPr>
        <w:t>）</w:t>
      </w:r>
    </w:p>
    <w:p w14:paraId="6277BD5B" w14:textId="76772E08" w:rsidR="001B6432" w:rsidRDefault="001B6432" w:rsidP="00544FB1">
      <w:pPr>
        <w:tabs>
          <w:tab w:val="left" w:pos="840"/>
        </w:tabs>
        <w:ind w:leftChars="337" w:left="708" w:firstLineChars="65" w:firstLine="143"/>
        <w:rPr>
          <w:rFonts w:ascii="Helvetica" w:hAnsi="Helvetica" w:cs="Helvetica"/>
          <w:spacing w:val="2"/>
          <w:shd w:val="clear" w:color="auto" w:fill="FFFFFF"/>
        </w:rPr>
      </w:pPr>
      <w:r w:rsidRPr="00544FB1">
        <w:rPr>
          <w:rFonts w:ascii="ＭＳ 明朝" w:hAnsi="ＭＳ 明朝" w:hint="eastAsia"/>
          <w:sz w:val="22"/>
          <w:szCs w:val="22"/>
        </w:rPr>
        <w:t>大平　弘正（</w:t>
      </w:r>
      <w:r w:rsidRPr="00544FB1">
        <w:rPr>
          <w:rFonts w:ascii="Helvetica" w:hAnsi="Helvetica" w:cs="Helvetica" w:hint="eastAsia"/>
          <w:spacing w:val="2"/>
          <w:shd w:val="clear" w:color="auto" w:fill="FFFFFF"/>
        </w:rPr>
        <w:t>公立大学法人福島県立医科大学）</w:t>
      </w:r>
    </w:p>
    <w:p w14:paraId="552DEA9B" w14:textId="731C20E1" w:rsidR="00E06F31" w:rsidRPr="00544FB1" w:rsidRDefault="00E06F31" w:rsidP="00544FB1">
      <w:pPr>
        <w:tabs>
          <w:tab w:val="left" w:pos="840"/>
        </w:tabs>
        <w:ind w:leftChars="337" w:left="708" w:firstLineChars="65" w:firstLine="143"/>
        <w:rPr>
          <w:rFonts w:ascii="ＭＳ 明朝" w:hAnsi="ＭＳ 明朝"/>
          <w:sz w:val="22"/>
          <w:szCs w:val="22"/>
        </w:rPr>
      </w:pPr>
      <w:r>
        <w:rPr>
          <w:rFonts w:ascii="ＭＳ 明朝" w:hAnsi="ＭＳ 明朝" w:hint="eastAsia"/>
          <w:sz w:val="22"/>
          <w:szCs w:val="22"/>
        </w:rPr>
        <w:t>上記2名承認。</w:t>
      </w:r>
    </w:p>
    <w:p w14:paraId="289606A4" w14:textId="77777777" w:rsidR="00544FB1" w:rsidRDefault="00544FB1" w:rsidP="00544FB1">
      <w:pPr>
        <w:ind w:firstLineChars="100" w:firstLine="220"/>
        <w:rPr>
          <w:rFonts w:ascii="ＭＳ 明朝" w:hAnsi="ＭＳ 明朝"/>
          <w:sz w:val="22"/>
          <w:szCs w:val="22"/>
        </w:rPr>
      </w:pPr>
    </w:p>
    <w:p w14:paraId="2B4EB628" w14:textId="05AEEF08" w:rsidR="00544FB1" w:rsidRPr="00544FB1" w:rsidRDefault="00544FB1" w:rsidP="00544FB1">
      <w:pPr>
        <w:pStyle w:val="a3"/>
        <w:numPr>
          <w:ilvl w:val="0"/>
          <w:numId w:val="3"/>
        </w:numPr>
        <w:ind w:leftChars="0"/>
        <w:rPr>
          <w:rFonts w:ascii="ＭＳ 明朝" w:hAnsi="ＭＳ 明朝"/>
          <w:sz w:val="22"/>
          <w:szCs w:val="22"/>
        </w:rPr>
      </w:pPr>
      <w:r w:rsidRPr="00544FB1">
        <w:rPr>
          <w:rFonts w:ascii="ＭＳ 明朝" w:hAnsi="ＭＳ 明朝" w:hint="eastAsia"/>
          <w:sz w:val="22"/>
          <w:szCs w:val="22"/>
        </w:rPr>
        <w:t>抄録集の閲覧方法について</w:t>
      </w:r>
    </w:p>
    <w:p w14:paraId="11D7A395" w14:textId="62A014AE" w:rsidR="00544FB1" w:rsidRPr="00544FB1" w:rsidRDefault="00544FB1" w:rsidP="00544FB1">
      <w:pPr>
        <w:ind w:left="220" w:firstLineChars="200" w:firstLine="440"/>
        <w:rPr>
          <w:rFonts w:ascii="ＭＳ 明朝" w:hAnsi="ＭＳ 明朝"/>
          <w:sz w:val="22"/>
          <w:szCs w:val="22"/>
        </w:rPr>
      </w:pPr>
      <w:r>
        <w:rPr>
          <w:rFonts w:ascii="ＭＳ 明朝" w:hAnsi="ＭＳ 明朝" w:hint="eastAsia"/>
          <w:sz w:val="22"/>
          <w:szCs w:val="22"/>
        </w:rPr>
        <w:t>現在抄録集にはパスワードが設定されており、</w:t>
      </w:r>
      <w:r w:rsidRPr="00544FB1">
        <w:rPr>
          <w:rFonts w:ascii="ＭＳ 明朝" w:hAnsi="ＭＳ 明朝" w:hint="eastAsia"/>
          <w:sz w:val="22"/>
          <w:szCs w:val="22"/>
        </w:rPr>
        <w:t>不参加会員が閲覧できない</w:t>
      </w:r>
      <w:r>
        <w:rPr>
          <w:rFonts w:ascii="ＭＳ 明朝" w:hAnsi="ＭＳ 明朝" w:hint="eastAsia"/>
          <w:sz w:val="22"/>
          <w:szCs w:val="22"/>
        </w:rPr>
        <w:t>。</w:t>
      </w:r>
    </w:p>
    <w:p w14:paraId="6BAA3118" w14:textId="00A9AEEF" w:rsidR="00E06F31" w:rsidRDefault="00544FB1" w:rsidP="00CF0B4E">
      <w:pPr>
        <w:ind w:leftChars="300" w:left="630"/>
        <w:rPr>
          <w:rFonts w:ascii="ＭＳ 明朝" w:hAnsi="ＭＳ 明朝"/>
          <w:sz w:val="22"/>
          <w:szCs w:val="22"/>
        </w:rPr>
      </w:pPr>
      <w:r w:rsidRPr="00544FB1">
        <w:rPr>
          <w:rFonts w:ascii="ＭＳ 明朝" w:hAnsi="ＭＳ 明朝" w:hint="eastAsia"/>
          <w:sz w:val="22"/>
          <w:szCs w:val="22"/>
        </w:rPr>
        <w:t>参加会員へはパスワードのお知らせメールを送っているが不参加会員には送付していない</w:t>
      </w:r>
      <w:r>
        <w:rPr>
          <w:rFonts w:ascii="ＭＳ 明朝" w:hAnsi="ＭＳ 明朝" w:hint="eastAsia"/>
          <w:sz w:val="22"/>
          <w:szCs w:val="22"/>
        </w:rPr>
        <w:t>ため、</w:t>
      </w:r>
      <w:r w:rsidRPr="00544FB1">
        <w:rPr>
          <w:rFonts w:ascii="ＭＳ 明朝" w:hAnsi="ＭＳ 明朝" w:hint="eastAsia"/>
          <w:sz w:val="22"/>
          <w:szCs w:val="22"/>
        </w:rPr>
        <w:t>今後は会員全員が閲覧できるように会員全員へパスワードを送付することとした。</w:t>
      </w:r>
    </w:p>
    <w:p w14:paraId="08A8C53E" w14:textId="77777777" w:rsidR="00785D89" w:rsidRDefault="00785D89" w:rsidP="00CF0B4E">
      <w:pPr>
        <w:ind w:leftChars="300" w:left="630"/>
        <w:rPr>
          <w:rFonts w:ascii="ＭＳ 明朝" w:hAnsi="ＭＳ 明朝"/>
          <w:sz w:val="22"/>
          <w:szCs w:val="22"/>
        </w:rPr>
      </w:pPr>
    </w:p>
    <w:p w14:paraId="3EC0098D" w14:textId="37100FD9" w:rsidR="00A80F88" w:rsidRPr="00DC46EE" w:rsidRDefault="000B4D7D" w:rsidP="000B4D7D">
      <w:pPr>
        <w:pStyle w:val="a3"/>
        <w:numPr>
          <w:ilvl w:val="0"/>
          <w:numId w:val="3"/>
        </w:numPr>
        <w:ind w:leftChars="0"/>
        <w:rPr>
          <w:rFonts w:ascii="ＭＳ 明朝" w:hAnsi="ＭＳ 明朝"/>
          <w:sz w:val="22"/>
          <w:szCs w:val="22"/>
        </w:rPr>
      </w:pPr>
      <w:r>
        <w:rPr>
          <w:rFonts w:ascii="ＭＳ 明朝" w:hAnsi="ＭＳ 明朝" w:hint="eastAsia"/>
          <w:sz w:val="22"/>
          <w:szCs w:val="22"/>
        </w:rPr>
        <w:t>女性医師の会の今後の開催につい</w:t>
      </w:r>
      <w:r w:rsidR="00DC46EE" w:rsidRPr="00DC46EE">
        <w:rPr>
          <w:rFonts w:ascii="ＭＳ 明朝" w:hAnsi="ＭＳ 明朝" w:hint="eastAsia"/>
          <w:sz w:val="22"/>
          <w:szCs w:val="22"/>
        </w:rPr>
        <w:t>て</w:t>
      </w:r>
    </w:p>
    <w:p w14:paraId="3481A431" w14:textId="498FB116" w:rsidR="00DC46EE" w:rsidRDefault="000B4D7D" w:rsidP="00ED6A50">
      <w:pPr>
        <w:pStyle w:val="a3"/>
        <w:ind w:leftChars="0" w:left="580" w:firstLineChars="100" w:firstLine="220"/>
        <w:rPr>
          <w:rFonts w:ascii="ＭＳ 明朝" w:hAnsi="ＭＳ 明朝"/>
          <w:sz w:val="22"/>
          <w:szCs w:val="22"/>
        </w:rPr>
      </w:pPr>
      <w:r w:rsidRPr="000B4D7D">
        <w:rPr>
          <w:rFonts w:ascii="ＭＳ 明朝" w:hAnsi="ＭＳ 明朝" w:hint="eastAsia"/>
          <w:sz w:val="22"/>
          <w:szCs w:val="22"/>
        </w:rPr>
        <w:t>代表の片倉響子先生から、「消化器病学会のキャリア支援の会との話し合いをしており、東北は役員になってくださる女性医師数が少ないため、メインの学会は消化器病学会と内視鏡学会で１年ごとに交互の担当制としつつ、合同開催がいいのではないかという意見でまとまっている」という発言があった。これに対して、幹事から、消化器病学会と内視鏡学会の合同開催時の会計処理や、補助金の出し方の違いに関する意見も出た。金額を半々で分ける方法や、合同開催名義のメリット、会計混乱のリスクも指摘された。ま</w:t>
      </w:r>
      <w:r w:rsidR="0056521C">
        <w:rPr>
          <w:rFonts w:ascii="ＭＳ 明朝" w:hAnsi="ＭＳ 明朝" w:hint="eastAsia"/>
          <w:sz w:val="22"/>
          <w:szCs w:val="22"/>
        </w:rPr>
        <w:t>た、当番会長が毎回混乱している現状をふまえ、女性医師の会の開催マニュアル</w:t>
      </w:r>
      <w:bookmarkStart w:id="5" w:name="_GoBack"/>
      <w:bookmarkEnd w:id="5"/>
      <w:r w:rsidRPr="000B4D7D">
        <w:rPr>
          <w:rFonts w:ascii="ＭＳ 明朝" w:hAnsi="ＭＳ 明朝" w:hint="eastAsia"/>
          <w:sz w:val="22"/>
          <w:szCs w:val="22"/>
        </w:rPr>
        <w:t>が必要であり、これに関しては片倉代表に依頼することとなった。</w:t>
      </w:r>
    </w:p>
    <w:p w14:paraId="5561072C" w14:textId="6F18CD77" w:rsidR="00531C8E" w:rsidRPr="00531C8E" w:rsidRDefault="00531C8E" w:rsidP="00531C8E">
      <w:pPr>
        <w:pStyle w:val="a3"/>
        <w:ind w:leftChars="0" w:left="580" w:firstLineChars="100" w:firstLine="220"/>
        <w:rPr>
          <w:rFonts w:ascii="ＭＳ 明朝" w:hAnsi="ＭＳ 明朝"/>
          <w:sz w:val="22"/>
          <w:szCs w:val="22"/>
        </w:rPr>
      </w:pPr>
    </w:p>
    <w:p w14:paraId="33B40A80" w14:textId="40A9C668" w:rsidR="00785D89" w:rsidRDefault="00ED6A50" w:rsidP="00785D89">
      <w:pPr>
        <w:pStyle w:val="a3"/>
        <w:numPr>
          <w:ilvl w:val="0"/>
          <w:numId w:val="3"/>
        </w:numPr>
        <w:ind w:leftChars="0"/>
        <w:rPr>
          <w:rFonts w:ascii="ＭＳ 明朝" w:hAnsi="ＭＳ 明朝"/>
          <w:sz w:val="22"/>
          <w:szCs w:val="22"/>
        </w:rPr>
      </w:pPr>
      <w:r>
        <w:rPr>
          <w:rFonts w:ascii="ＭＳ 明朝" w:hAnsi="ＭＳ 明朝" w:hint="eastAsia"/>
          <w:sz w:val="22"/>
          <w:szCs w:val="22"/>
        </w:rPr>
        <w:t>支部長</w:t>
      </w:r>
    </w:p>
    <w:p w14:paraId="2A8E8D3C" w14:textId="52C34806" w:rsidR="009B7F53" w:rsidRDefault="000B4D7D" w:rsidP="00785D89">
      <w:pPr>
        <w:pStyle w:val="a3"/>
        <w:ind w:leftChars="0" w:left="580"/>
        <w:rPr>
          <w:rFonts w:ascii="ＭＳ 明朝" w:hAnsi="ＭＳ 明朝"/>
          <w:sz w:val="22"/>
          <w:szCs w:val="22"/>
        </w:rPr>
      </w:pPr>
      <w:r>
        <w:rPr>
          <w:rFonts w:ascii="ＭＳ 明朝" w:hAnsi="ＭＳ 明朝" w:hint="eastAsia"/>
          <w:sz w:val="22"/>
          <w:szCs w:val="22"/>
        </w:rPr>
        <w:t>また、</w:t>
      </w:r>
      <w:r w:rsidRPr="00F1680D">
        <w:rPr>
          <w:rFonts w:ascii="ＭＳ 明朝" w:hAnsi="ＭＳ 明朝" w:hint="eastAsia"/>
          <w:sz w:val="22"/>
          <w:szCs w:val="22"/>
        </w:rPr>
        <w:t>支部長交代につき現支部長任期満了のため次回2月の幹事会までに次期支部長候補を決定予定</w:t>
      </w:r>
      <w:r>
        <w:rPr>
          <w:rFonts w:ascii="ＭＳ 明朝" w:hAnsi="ＭＳ 明朝" w:hint="eastAsia"/>
          <w:sz w:val="22"/>
          <w:szCs w:val="22"/>
        </w:rPr>
        <w:t>。</w:t>
      </w:r>
    </w:p>
    <w:p w14:paraId="5821E3D5" w14:textId="77777777" w:rsidR="000B4D7D" w:rsidRDefault="000B4D7D" w:rsidP="00785D89">
      <w:pPr>
        <w:pStyle w:val="a3"/>
        <w:ind w:leftChars="0" w:left="580"/>
        <w:rPr>
          <w:rFonts w:ascii="ＭＳ 明朝" w:hAnsi="ＭＳ 明朝"/>
          <w:sz w:val="22"/>
          <w:szCs w:val="22"/>
        </w:rPr>
      </w:pPr>
    </w:p>
    <w:p w14:paraId="0774D7E3" w14:textId="28AEE207" w:rsidR="009B7F53" w:rsidRDefault="009B7F53" w:rsidP="00785D89">
      <w:pPr>
        <w:pStyle w:val="a3"/>
        <w:ind w:leftChars="0" w:left="580"/>
        <w:rPr>
          <w:rFonts w:ascii="ＭＳ 明朝" w:hAnsi="ＭＳ 明朝"/>
          <w:sz w:val="22"/>
          <w:szCs w:val="22"/>
        </w:rPr>
      </w:pPr>
      <w:r>
        <w:rPr>
          <w:rFonts w:ascii="ＭＳ 明朝" w:hAnsi="ＭＳ 明朝" w:hint="eastAsia"/>
          <w:sz w:val="22"/>
          <w:szCs w:val="22"/>
        </w:rPr>
        <w:t>・プレナリー優秀演題表彰</w:t>
      </w:r>
    </w:p>
    <w:p w14:paraId="10CAB736" w14:textId="4C8C592C" w:rsidR="009B7F53" w:rsidRDefault="009B7F53" w:rsidP="00785D89">
      <w:pPr>
        <w:pStyle w:val="a3"/>
        <w:ind w:leftChars="0" w:left="580"/>
        <w:rPr>
          <w:rFonts w:ascii="ＭＳ 明朝" w:hAnsi="ＭＳ 明朝"/>
          <w:sz w:val="22"/>
          <w:szCs w:val="22"/>
        </w:rPr>
      </w:pPr>
      <w:r>
        <w:rPr>
          <w:rFonts w:ascii="ＭＳ 明朝" w:hAnsi="ＭＳ 明朝" w:hint="eastAsia"/>
          <w:sz w:val="22"/>
          <w:szCs w:val="22"/>
        </w:rPr>
        <w:lastRenderedPageBreak/>
        <w:t>・学術奨励賞表彰</w:t>
      </w:r>
    </w:p>
    <w:p w14:paraId="7884BB8F" w14:textId="520B046D" w:rsidR="009B7F53" w:rsidRPr="00DC46EE" w:rsidRDefault="009B7F53" w:rsidP="00785D89">
      <w:pPr>
        <w:pStyle w:val="a3"/>
        <w:ind w:leftChars="0" w:left="580"/>
        <w:rPr>
          <w:rFonts w:ascii="ＭＳ 明朝" w:hAnsi="ＭＳ 明朝"/>
          <w:sz w:val="22"/>
          <w:szCs w:val="22"/>
        </w:rPr>
      </w:pPr>
      <w:r>
        <w:rPr>
          <w:rFonts w:ascii="ＭＳ 明朝" w:hAnsi="ＭＳ 明朝" w:hint="eastAsia"/>
          <w:sz w:val="22"/>
          <w:szCs w:val="22"/>
        </w:rPr>
        <w:t>・例会長への感謝状授与</w:t>
      </w:r>
    </w:p>
    <w:sectPr w:rsidR="009B7F53" w:rsidRPr="00DC46EE" w:rsidSect="00B17C65">
      <w:pgSz w:w="11906" w:h="16838"/>
      <w:pgMar w:top="1440" w:right="964" w:bottom="144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DD70E" w14:textId="77777777" w:rsidR="005F4F96" w:rsidRDefault="005F4F96" w:rsidP="00230E6E">
      <w:r>
        <w:separator/>
      </w:r>
    </w:p>
  </w:endnote>
  <w:endnote w:type="continuationSeparator" w:id="0">
    <w:p w14:paraId="7F0EE545" w14:textId="77777777" w:rsidR="005F4F96" w:rsidRDefault="005F4F96" w:rsidP="00230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8ED7B" w14:textId="77777777" w:rsidR="005F4F96" w:rsidRDefault="005F4F96" w:rsidP="00230E6E">
      <w:r>
        <w:separator/>
      </w:r>
    </w:p>
  </w:footnote>
  <w:footnote w:type="continuationSeparator" w:id="0">
    <w:p w14:paraId="648DF923" w14:textId="77777777" w:rsidR="005F4F96" w:rsidRDefault="005F4F96" w:rsidP="00230E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9A55F5B"/>
    <w:multiLevelType w:val="hybridMultilevel"/>
    <w:tmpl w:val="D5F72D0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C937E8"/>
    <w:multiLevelType w:val="hybridMultilevel"/>
    <w:tmpl w:val="D9F8863C"/>
    <w:lvl w:ilvl="0" w:tplc="E15E6A9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 w15:restartNumberingAfterBreak="0">
    <w:nsid w:val="22E025C6"/>
    <w:multiLevelType w:val="hybridMultilevel"/>
    <w:tmpl w:val="236684D2"/>
    <w:lvl w:ilvl="0" w:tplc="9ECCA92A">
      <w:numFmt w:val="bullet"/>
      <w:lvlText w:val="・"/>
      <w:lvlJc w:val="left"/>
      <w:pPr>
        <w:ind w:left="1101" w:hanging="360"/>
      </w:pPr>
      <w:rPr>
        <w:rFonts w:ascii="ＭＳ 明朝" w:eastAsia="ＭＳ 明朝" w:hAnsi="ＭＳ 明朝" w:cs="Times New Roman" w:hint="eastAsia"/>
      </w:rPr>
    </w:lvl>
    <w:lvl w:ilvl="1" w:tplc="0409000B" w:tentative="1">
      <w:start w:val="1"/>
      <w:numFmt w:val="bullet"/>
      <w:lvlText w:val=""/>
      <w:lvlJc w:val="left"/>
      <w:pPr>
        <w:ind w:left="1581" w:hanging="420"/>
      </w:pPr>
      <w:rPr>
        <w:rFonts w:ascii="Wingdings" w:hAnsi="Wingdings" w:hint="default"/>
      </w:rPr>
    </w:lvl>
    <w:lvl w:ilvl="2" w:tplc="0409000D" w:tentative="1">
      <w:start w:val="1"/>
      <w:numFmt w:val="bullet"/>
      <w:lvlText w:val=""/>
      <w:lvlJc w:val="left"/>
      <w:pPr>
        <w:ind w:left="2001" w:hanging="420"/>
      </w:pPr>
      <w:rPr>
        <w:rFonts w:ascii="Wingdings" w:hAnsi="Wingdings" w:hint="default"/>
      </w:rPr>
    </w:lvl>
    <w:lvl w:ilvl="3" w:tplc="04090001" w:tentative="1">
      <w:start w:val="1"/>
      <w:numFmt w:val="bullet"/>
      <w:lvlText w:val=""/>
      <w:lvlJc w:val="left"/>
      <w:pPr>
        <w:ind w:left="2421" w:hanging="420"/>
      </w:pPr>
      <w:rPr>
        <w:rFonts w:ascii="Wingdings" w:hAnsi="Wingdings" w:hint="default"/>
      </w:rPr>
    </w:lvl>
    <w:lvl w:ilvl="4" w:tplc="0409000B" w:tentative="1">
      <w:start w:val="1"/>
      <w:numFmt w:val="bullet"/>
      <w:lvlText w:val=""/>
      <w:lvlJc w:val="left"/>
      <w:pPr>
        <w:ind w:left="2841" w:hanging="420"/>
      </w:pPr>
      <w:rPr>
        <w:rFonts w:ascii="Wingdings" w:hAnsi="Wingdings" w:hint="default"/>
      </w:rPr>
    </w:lvl>
    <w:lvl w:ilvl="5" w:tplc="0409000D" w:tentative="1">
      <w:start w:val="1"/>
      <w:numFmt w:val="bullet"/>
      <w:lvlText w:val=""/>
      <w:lvlJc w:val="left"/>
      <w:pPr>
        <w:ind w:left="3261" w:hanging="420"/>
      </w:pPr>
      <w:rPr>
        <w:rFonts w:ascii="Wingdings" w:hAnsi="Wingdings" w:hint="default"/>
      </w:rPr>
    </w:lvl>
    <w:lvl w:ilvl="6" w:tplc="04090001" w:tentative="1">
      <w:start w:val="1"/>
      <w:numFmt w:val="bullet"/>
      <w:lvlText w:val=""/>
      <w:lvlJc w:val="left"/>
      <w:pPr>
        <w:ind w:left="3681" w:hanging="420"/>
      </w:pPr>
      <w:rPr>
        <w:rFonts w:ascii="Wingdings" w:hAnsi="Wingdings" w:hint="default"/>
      </w:rPr>
    </w:lvl>
    <w:lvl w:ilvl="7" w:tplc="0409000B" w:tentative="1">
      <w:start w:val="1"/>
      <w:numFmt w:val="bullet"/>
      <w:lvlText w:val=""/>
      <w:lvlJc w:val="left"/>
      <w:pPr>
        <w:ind w:left="4101" w:hanging="420"/>
      </w:pPr>
      <w:rPr>
        <w:rFonts w:ascii="Wingdings" w:hAnsi="Wingdings" w:hint="default"/>
      </w:rPr>
    </w:lvl>
    <w:lvl w:ilvl="8" w:tplc="0409000D" w:tentative="1">
      <w:start w:val="1"/>
      <w:numFmt w:val="bullet"/>
      <w:lvlText w:val=""/>
      <w:lvlJc w:val="left"/>
      <w:pPr>
        <w:ind w:left="4521" w:hanging="420"/>
      </w:pPr>
      <w:rPr>
        <w:rFonts w:ascii="Wingdings" w:hAnsi="Wingdings" w:hint="default"/>
      </w:rPr>
    </w:lvl>
  </w:abstractNum>
  <w:abstractNum w:abstractNumId="3" w15:restartNumberingAfterBreak="0">
    <w:nsid w:val="3289648F"/>
    <w:multiLevelType w:val="hybridMultilevel"/>
    <w:tmpl w:val="10E8FB98"/>
    <w:lvl w:ilvl="0" w:tplc="1E480D00">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7C33AB2"/>
    <w:multiLevelType w:val="hybridMultilevel"/>
    <w:tmpl w:val="EC66A1BA"/>
    <w:lvl w:ilvl="0" w:tplc="91E44F5E">
      <w:numFmt w:val="bullet"/>
      <w:lvlText w:val="・"/>
      <w:lvlJc w:val="left"/>
      <w:pPr>
        <w:ind w:left="1740" w:hanging="420"/>
      </w:pPr>
      <w:rPr>
        <w:rFonts w:ascii="ＭＳ 明朝" w:eastAsia="ＭＳ 明朝" w:hAnsi="ＭＳ 明朝" w:cs="Times New Roman" w:hint="eastAsia"/>
      </w:rPr>
    </w:lvl>
    <w:lvl w:ilvl="1" w:tplc="0409000B">
      <w:start w:val="1"/>
      <w:numFmt w:val="bullet"/>
      <w:lvlText w:val=""/>
      <w:lvlJc w:val="left"/>
      <w:pPr>
        <w:ind w:left="2160" w:hanging="420"/>
      </w:pPr>
      <w:rPr>
        <w:rFonts w:ascii="Wingdings" w:hAnsi="Wingdings" w:hint="default"/>
      </w:rPr>
    </w:lvl>
    <w:lvl w:ilvl="2" w:tplc="0409000D">
      <w:start w:val="1"/>
      <w:numFmt w:val="bullet"/>
      <w:lvlText w:val=""/>
      <w:lvlJc w:val="left"/>
      <w:pPr>
        <w:ind w:left="2580" w:hanging="420"/>
      </w:pPr>
      <w:rPr>
        <w:rFonts w:ascii="Wingdings" w:hAnsi="Wingdings" w:hint="default"/>
      </w:rPr>
    </w:lvl>
    <w:lvl w:ilvl="3" w:tplc="04090001">
      <w:start w:val="1"/>
      <w:numFmt w:val="bullet"/>
      <w:lvlText w:val=""/>
      <w:lvlJc w:val="left"/>
      <w:pPr>
        <w:ind w:left="3000" w:hanging="420"/>
      </w:pPr>
      <w:rPr>
        <w:rFonts w:ascii="Wingdings" w:hAnsi="Wingdings" w:hint="default"/>
      </w:rPr>
    </w:lvl>
    <w:lvl w:ilvl="4" w:tplc="0409000B">
      <w:start w:val="1"/>
      <w:numFmt w:val="bullet"/>
      <w:lvlText w:val=""/>
      <w:lvlJc w:val="left"/>
      <w:pPr>
        <w:ind w:left="3420" w:hanging="420"/>
      </w:pPr>
      <w:rPr>
        <w:rFonts w:ascii="Wingdings" w:hAnsi="Wingdings" w:hint="default"/>
      </w:rPr>
    </w:lvl>
    <w:lvl w:ilvl="5" w:tplc="0409000D">
      <w:start w:val="1"/>
      <w:numFmt w:val="bullet"/>
      <w:lvlText w:val=""/>
      <w:lvlJc w:val="left"/>
      <w:pPr>
        <w:ind w:left="3840" w:hanging="420"/>
      </w:pPr>
      <w:rPr>
        <w:rFonts w:ascii="Wingdings" w:hAnsi="Wingdings" w:hint="default"/>
      </w:rPr>
    </w:lvl>
    <w:lvl w:ilvl="6" w:tplc="04090001">
      <w:start w:val="1"/>
      <w:numFmt w:val="bullet"/>
      <w:lvlText w:val=""/>
      <w:lvlJc w:val="left"/>
      <w:pPr>
        <w:ind w:left="4260" w:hanging="420"/>
      </w:pPr>
      <w:rPr>
        <w:rFonts w:ascii="Wingdings" w:hAnsi="Wingdings" w:hint="default"/>
      </w:rPr>
    </w:lvl>
    <w:lvl w:ilvl="7" w:tplc="0409000B">
      <w:start w:val="1"/>
      <w:numFmt w:val="bullet"/>
      <w:lvlText w:val=""/>
      <w:lvlJc w:val="left"/>
      <w:pPr>
        <w:ind w:left="4680" w:hanging="420"/>
      </w:pPr>
      <w:rPr>
        <w:rFonts w:ascii="Wingdings" w:hAnsi="Wingdings" w:hint="default"/>
      </w:rPr>
    </w:lvl>
    <w:lvl w:ilvl="8" w:tplc="0409000D">
      <w:start w:val="1"/>
      <w:numFmt w:val="bullet"/>
      <w:lvlText w:val=""/>
      <w:lvlJc w:val="left"/>
      <w:pPr>
        <w:ind w:left="5100" w:hanging="420"/>
      </w:pPr>
      <w:rPr>
        <w:rFonts w:ascii="Wingdings" w:hAnsi="Wingdings" w:hint="default"/>
      </w:rPr>
    </w:lvl>
  </w:abstractNum>
  <w:abstractNum w:abstractNumId="5" w15:restartNumberingAfterBreak="0">
    <w:nsid w:val="4A2F41B6"/>
    <w:multiLevelType w:val="hybridMultilevel"/>
    <w:tmpl w:val="A3AEE3B0"/>
    <w:lvl w:ilvl="0" w:tplc="FB660C6A">
      <w:start w:val="2"/>
      <w:numFmt w:val="decimalEnclosedCircle"/>
      <w:lvlText w:val="%1"/>
      <w:lvlJc w:val="left"/>
      <w:pPr>
        <w:ind w:left="1068" w:hanging="360"/>
      </w:pPr>
      <w:rPr>
        <w:rFonts w:ascii="ＭＳ 明朝" w:eastAsia="ＭＳ 明朝" w:hAnsi="ＭＳ 明朝" w:cs="Courier New" w:hint="default"/>
        <w:color w:val="auto"/>
        <w:sz w:val="22"/>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506463D7"/>
    <w:multiLevelType w:val="hybridMultilevel"/>
    <w:tmpl w:val="30EAF240"/>
    <w:lvl w:ilvl="0" w:tplc="9D3CA50C">
      <w:numFmt w:val="bullet"/>
      <w:lvlText w:val="・"/>
      <w:lvlJc w:val="left"/>
      <w:pPr>
        <w:ind w:left="1130" w:hanging="420"/>
      </w:pPr>
      <w:rPr>
        <w:rFonts w:ascii="ＭＳ 明朝" w:eastAsia="ＭＳ 明朝" w:hAnsi="ＭＳ 明朝" w:cs="Times New Roman" w:hint="eastAsia"/>
        <w:lang w:val="en-US"/>
      </w:rPr>
    </w:lvl>
    <w:lvl w:ilvl="1" w:tplc="0409000B">
      <w:start w:val="1"/>
      <w:numFmt w:val="bullet"/>
      <w:lvlText w:val=""/>
      <w:lvlJc w:val="left"/>
      <w:pPr>
        <w:ind w:left="1550" w:hanging="420"/>
      </w:pPr>
      <w:rPr>
        <w:rFonts w:ascii="Wingdings" w:hAnsi="Wingdings" w:hint="default"/>
      </w:rPr>
    </w:lvl>
    <w:lvl w:ilvl="2" w:tplc="0409000D">
      <w:start w:val="1"/>
      <w:numFmt w:val="bullet"/>
      <w:lvlText w:val=""/>
      <w:lvlJc w:val="left"/>
      <w:pPr>
        <w:ind w:left="1970" w:hanging="420"/>
      </w:pPr>
      <w:rPr>
        <w:rFonts w:ascii="Wingdings" w:hAnsi="Wingdings" w:hint="default"/>
      </w:rPr>
    </w:lvl>
    <w:lvl w:ilvl="3" w:tplc="04090001">
      <w:start w:val="1"/>
      <w:numFmt w:val="bullet"/>
      <w:lvlText w:val=""/>
      <w:lvlJc w:val="left"/>
      <w:pPr>
        <w:ind w:left="2390" w:hanging="420"/>
      </w:pPr>
      <w:rPr>
        <w:rFonts w:ascii="Wingdings" w:hAnsi="Wingdings" w:hint="default"/>
      </w:rPr>
    </w:lvl>
    <w:lvl w:ilvl="4" w:tplc="0409000B">
      <w:start w:val="1"/>
      <w:numFmt w:val="bullet"/>
      <w:lvlText w:val=""/>
      <w:lvlJc w:val="left"/>
      <w:pPr>
        <w:ind w:left="2810" w:hanging="420"/>
      </w:pPr>
      <w:rPr>
        <w:rFonts w:ascii="Wingdings" w:hAnsi="Wingdings" w:hint="default"/>
      </w:rPr>
    </w:lvl>
    <w:lvl w:ilvl="5" w:tplc="0409000D">
      <w:start w:val="1"/>
      <w:numFmt w:val="bullet"/>
      <w:lvlText w:val=""/>
      <w:lvlJc w:val="left"/>
      <w:pPr>
        <w:ind w:left="3230" w:hanging="420"/>
      </w:pPr>
      <w:rPr>
        <w:rFonts w:ascii="Wingdings" w:hAnsi="Wingdings" w:hint="default"/>
      </w:rPr>
    </w:lvl>
    <w:lvl w:ilvl="6" w:tplc="04090001">
      <w:start w:val="1"/>
      <w:numFmt w:val="bullet"/>
      <w:lvlText w:val=""/>
      <w:lvlJc w:val="left"/>
      <w:pPr>
        <w:ind w:left="3650" w:hanging="420"/>
      </w:pPr>
      <w:rPr>
        <w:rFonts w:ascii="Wingdings" w:hAnsi="Wingdings" w:hint="default"/>
      </w:rPr>
    </w:lvl>
    <w:lvl w:ilvl="7" w:tplc="0409000B">
      <w:start w:val="1"/>
      <w:numFmt w:val="bullet"/>
      <w:lvlText w:val=""/>
      <w:lvlJc w:val="left"/>
      <w:pPr>
        <w:ind w:left="4070" w:hanging="420"/>
      </w:pPr>
      <w:rPr>
        <w:rFonts w:ascii="Wingdings" w:hAnsi="Wingdings" w:hint="default"/>
      </w:rPr>
    </w:lvl>
    <w:lvl w:ilvl="8" w:tplc="0409000D">
      <w:start w:val="1"/>
      <w:numFmt w:val="bullet"/>
      <w:lvlText w:val=""/>
      <w:lvlJc w:val="left"/>
      <w:pPr>
        <w:ind w:left="4490" w:hanging="420"/>
      </w:pPr>
      <w:rPr>
        <w:rFonts w:ascii="Wingdings" w:hAnsi="Wingdings" w:hint="default"/>
      </w:rPr>
    </w:lvl>
  </w:abstractNum>
  <w:abstractNum w:abstractNumId="7" w15:restartNumberingAfterBreak="0">
    <w:nsid w:val="7CB873C7"/>
    <w:multiLevelType w:val="hybridMultilevel"/>
    <w:tmpl w:val="F9A01274"/>
    <w:lvl w:ilvl="0" w:tplc="DD1E5186">
      <w:start w:val="1"/>
      <w:numFmt w:val="decimal"/>
      <w:lvlText w:val="%1）"/>
      <w:lvlJc w:val="left"/>
      <w:pPr>
        <w:ind w:left="580" w:hanging="360"/>
      </w:pPr>
      <w:rPr>
        <w:rFonts w:hint="default"/>
      </w:rPr>
    </w:lvl>
    <w:lvl w:ilvl="1" w:tplc="91E44F5E">
      <w:numFmt w:val="bullet"/>
      <w:lvlText w:val="・"/>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3"/>
  </w:num>
  <w:num w:numId="3">
    <w:abstractNumId w:val="7"/>
  </w:num>
  <w:num w:numId="4">
    <w:abstractNumId w:val="2"/>
  </w:num>
  <w:num w:numId="5">
    <w:abstractNumId w:val="2"/>
  </w:num>
  <w:num w:numId="6">
    <w:abstractNumId w:val="0"/>
  </w:num>
  <w:num w:numId="7">
    <w:abstractNumId w:val="6"/>
  </w:num>
  <w:num w:numId="8">
    <w:abstractNumId w:val="2"/>
  </w:num>
  <w:num w:numId="9">
    <w:abstractNumId w:val="4"/>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C65"/>
    <w:rsid w:val="0006381C"/>
    <w:rsid w:val="000A3634"/>
    <w:rsid w:val="000B4D7D"/>
    <w:rsid w:val="000B5995"/>
    <w:rsid w:val="000C586A"/>
    <w:rsid w:val="001004DE"/>
    <w:rsid w:val="00133133"/>
    <w:rsid w:val="00136B26"/>
    <w:rsid w:val="00146146"/>
    <w:rsid w:val="00181461"/>
    <w:rsid w:val="00186098"/>
    <w:rsid w:val="00190591"/>
    <w:rsid w:val="001A1517"/>
    <w:rsid w:val="001B62A2"/>
    <w:rsid w:val="001B6432"/>
    <w:rsid w:val="001B7628"/>
    <w:rsid w:val="001C338D"/>
    <w:rsid w:val="002011B8"/>
    <w:rsid w:val="002242BB"/>
    <w:rsid w:val="00230E6E"/>
    <w:rsid w:val="002851D8"/>
    <w:rsid w:val="00295F75"/>
    <w:rsid w:val="002A1A6E"/>
    <w:rsid w:val="002C3EAA"/>
    <w:rsid w:val="002D1322"/>
    <w:rsid w:val="002D7189"/>
    <w:rsid w:val="00353231"/>
    <w:rsid w:val="003E6026"/>
    <w:rsid w:val="004040EF"/>
    <w:rsid w:val="00420AB0"/>
    <w:rsid w:val="0042181C"/>
    <w:rsid w:val="00435F3D"/>
    <w:rsid w:val="00482A6C"/>
    <w:rsid w:val="00493FDD"/>
    <w:rsid w:val="004C2161"/>
    <w:rsid w:val="00515946"/>
    <w:rsid w:val="005179E6"/>
    <w:rsid w:val="00531C8E"/>
    <w:rsid w:val="005339EA"/>
    <w:rsid w:val="00534F59"/>
    <w:rsid w:val="005351D5"/>
    <w:rsid w:val="00544FB1"/>
    <w:rsid w:val="00545521"/>
    <w:rsid w:val="0056521C"/>
    <w:rsid w:val="005B12CC"/>
    <w:rsid w:val="005B1BF0"/>
    <w:rsid w:val="005D6D17"/>
    <w:rsid w:val="005F12F1"/>
    <w:rsid w:val="005F4F96"/>
    <w:rsid w:val="00634DF4"/>
    <w:rsid w:val="00675723"/>
    <w:rsid w:val="006D6E4B"/>
    <w:rsid w:val="006E6BF2"/>
    <w:rsid w:val="006F68D0"/>
    <w:rsid w:val="00702BF6"/>
    <w:rsid w:val="007420E9"/>
    <w:rsid w:val="00756DFD"/>
    <w:rsid w:val="00785D89"/>
    <w:rsid w:val="007A04A7"/>
    <w:rsid w:val="007B51B9"/>
    <w:rsid w:val="007F5FEC"/>
    <w:rsid w:val="00825DE1"/>
    <w:rsid w:val="008A141A"/>
    <w:rsid w:val="008A3047"/>
    <w:rsid w:val="008A5CF2"/>
    <w:rsid w:val="008C55AD"/>
    <w:rsid w:val="008C7E50"/>
    <w:rsid w:val="008E310F"/>
    <w:rsid w:val="008E5EBC"/>
    <w:rsid w:val="0091361E"/>
    <w:rsid w:val="0095138F"/>
    <w:rsid w:val="009873FA"/>
    <w:rsid w:val="00997144"/>
    <w:rsid w:val="009B7F53"/>
    <w:rsid w:val="009C0C52"/>
    <w:rsid w:val="00A12838"/>
    <w:rsid w:val="00A15CDE"/>
    <w:rsid w:val="00A32898"/>
    <w:rsid w:val="00A807A7"/>
    <w:rsid w:val="00A80F88"/>
    <w:rsid w:val="00AA207E"/>
    <w:rsid w:val="00AA647D"/>
    <w:rsid w:val="00AC7B5C"/>
    <w:rsid w:val="00AD3105"/>
    <w:rsid w:val="00AF1EFF"/>
    <w:rsid w:val="00AF54A0"/>
    <w:rsid w:val="00B016D2"/>
    <w:rsid w:val="00B17C65"/>
    <w:rsid w:val="00B362D0"/>
    <w:rsid w:val="00B65523"/>
    <w:rsid w:val="00B94DFA"/>
    <w:rsid w:val="00BD6DFF"/>
    <w:rsid w:val="00C259C2"/>
    <w:rsid w:val="00C33606"/>
    <w:rsid w:val="00CA56D8"/>
    <w:rsid w:val="00CA5839"/>
    <w:rsid w:val="00CA699D"/>
    <w:rsid w:val="00CB0B89"/>
    <w:rsid w:val="00CF0B4E"/>
    <w:rsid w:val="00D17B05"/>
    <w:rsid w:val="00D249B4"/>
    <w:rsid w:val="00D47F62"/>
    <w:rsid w:val="00DA131D"/>
    <w:rsid w:val="00DB2C34"/>
    <w:rsid w:val="00DC46EE"/>
    <w:rsid w:val="00DD65D9"/>
    <w:rsid w:val="00DE0D6B"/>
    <w:rsid w:val="00DE507E"/>
    <w:rsid w:val="00DF1F7F"/>
    <w:rsid w:val="00E06F31"/>
    <w:rsid w:val="00E140B5"/>
    <w:rsid w:val="00E52AD8"/>
    <w:rsid w:val="00EC6067"/>
    <w:rsid w:val="00ED37B4"/>
    <w:rsid w:val="00ED6A50"/>
    <w:rsid w:val="00EF716E"/>
    <w:rsid w:val="00F07B98"/>
    <w:rsid w:val="00F26C33"/>
    <w:rsid w:val="00F27950"/>
    <w:rsid w:val="00F80074"/>
    <w:rsid w:val="00FA012B"/>
    <w:rsid w:val="00FE1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2C2771"/>
  <w15:chartTrackingRefBased/>
  <w15:docId w15:val="{C6E5E9C4-021E-4545-AF42-82862EA6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C6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898"/>
    <w:pPr>
      <w:ind w:leftChars="400" w:left="840"/>
    </w:pPr>
  </w:style>
  <w:style w:type="paragraph" w:customStyle="1" w:styleId="Default">
    <w:name w:val="Default"/>
    <w:rsid w:val="00A32898"/>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4">
    <w:name w:val="Plain Text"/>
    <w:basedOn w:val="a"/>
    <w:link w:val="a5"/>
    <w:uiPriority w:val="99"/>
    <w:unhideWhenUsed/>
    <w:rsid w:val="00A32898"/>
    <w:pPr>
      <w:jc w:val="left"/>
    </w:pPr>
    <w:rPr>
      <w:rFonts w:ascii="ＭＳ ゴシック" w:eastAsia="ＭＳ ゴシック" w:hAnsi="Arial"/>
      <w:color w:val="000000"/>
      <w:sz w:val="20"/>
      <w:szCs w:val="20"/>
    </w:rPr>
  </w:style>
  <w:style w:type="character" w:customStyle="1" w:styleId="a5">
    <w:name w:val="書式なし (文字)"/>
    <w:basedOn w:val="a0"/>
    <w:link w:val="a4"/>
    <w:uiPriority w:val="99"/>
    <w:rsid w:val="00A32898"/>
    <w:rPr>
      <w:rFonts w:ascii="ＭＳ ゴシック" w:eastAsia="ＭＳ ゴシック" w:hAnsi="Arial" w:cs="Times New Roman"/>
      <w:color w:val="000000"/>
      <w:sz w:val="20"/>
      <w:szCs w:val="20"/>
    </w:rPr>
  </w:style>
  <w:style w:type="paragraph" w:styleId="a6">
    <w:name w:val="header"/>
    <w:basedOn w:val="a"/>
    <w:link w:val="a7"/>
    <w:uiPriority w:val="99"/>
    <w:unhideWhenUsed/>
    <w:rsid w:val="00230E6E"/>
    <w:pPr>
      <w:tabs>
        <w:tab w:val="center" w:pos="4252"/>
        <w:tab w:val="right" w:pos="8504"/>
      </w:tabs>
      <w:snapToGrid w:val="0"/>
    </w:pPr>
  </w:style>
  <w:style w:type="character" w:customStyle="1" w:styleId="a7">
    <w:name w:val="ヘッダー (文字)"/>
    <w:basedOn w:val="a0"/>
    <w:link w:val="a6"/>
    <w:uiPriority w:val="99"/>
    <w:rsid w:val="00230E6E"/>
    <w:rPr>
      <w:rFonts w:ascii="Century" w:eastAsia="ＭＳ 明朝" w:hAnsi="Century" w:cs="Times New Roman"/>
      <w:szCs w:val="24"/>
    </w:rPr>
  </w:style>
  <w:style w:type="paragraph" w:styleId="a8">
    <w:name w:val="footer"/>
    <w:basedOn w:val="a"/>
    <w:link w:val="a9"/>
    <w:uiPriority w:val="99"/>
    <w:unhideWhenUsed/>
    <w:rsid w:val="00230E6E"/>
    <w:pPr>
      <w:tabs>
        <w:tab w:val="center" w:pos="4252"/>
        <w:tab w:val="right" w:pos="8504"/>
      </w:tabs>
      <w:snapToGrid w:val="0"/>
    </w:pPr>
  </w:style>
  <w:style w:type="character" w:customStyle="1" w:styleId="a9">
    <w:name w:val="フッター (文字)"/>
    <w:basedOn w:val="a0"/>
    <w:link w:val="a8"/>
    <w:uiPriority w:val="99"/>
    <w:rsid w:val="00230E6E"/>
    <w:rPr>
      <w:rFonts w:ascii="Century" w:eastAsia="ＭＳ 明朝" w:hAnsi="Century" w:cs="Times New Roman"/>
      <w:szCs w:val="24"/>
    </w:rPr>
  </w:style>
  <w:style w:type="table" w:styleId="aa">
    <w:name w:val="Table Grid"/>
    <w:basedOn w:val="a1"/>
    <w:uiPriority w:val="39"/>
    <w:rsid w:val="00DE507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63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634DF4"/>
    <w:rPr>
      <w:rFonts w:ascii="Courier New" w:eastAsia="ＭＳ 明朝" w:hAnsi="Courier New" w:cs="Courier New"/>
      <w:sz w:val="20"/>
      <w:szCs w:val="20"/>
    </w:rPr>
  </w:style>
  <w:style w:type="paragraph" w:styleId="Web">
    <w:name w:val="Normal (Web)"/>
    <w:basedOn w:val="a"/>
    <w:uiPriority w:val="99"/>
    <w:semiHidden/>
    <w:unhideWhenUsed/>
    <w:rsid w:val="004C2161"/>
    <w:rPr>
      <w:rFonts w:ascii="Times New Roman" w:hAnsi="Times New Roman"/>
      <w:sz w:val="24"/>
    </w:rPr>
  </w:style>
  <w:style w:type="paragraph" w:styleId="ab">
    <w:name w:val="Balloon Text"/>
    <w:basedOn w:val="a"/>
    <w:link w:val="ac"/>
    <w:uiPriority w:val="99"/>
    <w:semiHidden/>
    <w:unhideWhenUsed/>
    <w:rsid w:val="0018609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860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6998">
      <w:bodyDiv w:val="1"/>
      <w:marLeft w:val="0"/>
      <w:marRight w:val="0"/>
      <w:marTop w:val="0"/>
      <w:marBottom w:val="0"/>
      <w:divBdr>
        <w:top w:val="none" w:sz="0" w:space="0" w:color="auto"/>
        <w:left w:val="none" w:sz="0" w:space="0" w:color="auto"/>
        <w:bottom w:val="none" w:sz="0" w:space="0" w:color="auto"/>
        <w:right w:val="none" w:sz="0" w:space="0" w:color="auto"/>
      </w:divBdr>
    </w:div>
    <w:div w:id="125895288">
      <w:bodyDiv w:val="1"/>
      <w:marLeft w:val="0"/>
      <w:marRight w:val="0"/>
      <w:marTop w:val="0"/>
      <w:marBottom w:val="0"/>
      <w:divBdr>
        <w:top w:val="none" w:sz="0" w:space="0" w:color="auto"/>
        <w:left w:val="none" w:sz="0" w:space="0" w:color="auto"/>
        <w:bottom w:val="none" w:sz="0" w:space="0" w:color="auto"/>
        <w:right w:val="none" w:sz="0" w:space="0" w:color="auto"/>
      </w:divBdr>
    </w:div>
    <w:div w:id="204873758">
      <w:bodyDiv w:val="1"/>
      <w:marLeft w:val="0"/>
      <w:marRight w:val="0"/>
      <w:marTop w:val="0"/>
      <w:marBottom w:val="0"/>
      <w:divBdr>
        <w:top w:val="none" w:sz="0" w:space="0" w:color="auto"/>
        <w:left w:val="none" w:sz="0" w:space="0" w:color="auto"/>
        <w:bottom w:val="none" w:sz="0" w:space="0" w:color="auto"/>
        <w:right w:val="none" w:sz="0" w:space="0" w:color="auto"/>
      </w:divBdr>
    </w:div>
    <w:div w:id="224680781">
      <w:bodyDiv w:val="1"/>
      <w:marLeft w:val="0"/>
      <w:marRight w:val="0"/>
      <w:marTop w:val="0"/>
      <w:marBottom w:val="0"/>
      <w:divBdr>
        <w:top w:val="none" w:sz="0" w:space="0" w:color="auto"/>
        <w:left w:val="none" w:sz="0" w:space="0" w:color="auto"/>
        <w:bottom w:val="none" w:sz="0" w:space="0" w:color="auto"/>
        <w:right w:val="none" w:sz="0" w:space="0" w:color="auto"/>
      </w:divBdr>
    </w:div>
    <w:div w:id="271979527">
      <w:bodyDiv w:val="1"/>
      <w:marLeft w:val="0"/>
      <w:marRight w:val="0"/>
      <w:marTop w:val="0"/>
      <w:marBottom w:val="0"/>
      <w:divBdr>
        <w:top w:val="none" w:sz="0" w:space="0" w:color="auto"/>
        <w:left w:val="none" w:sz="0" w:space="0" w:color="auto"/>
        <w:bottom w:val="none" w:sz="0" w:space="0" w:color="auto"/>
        <w:right w:val="none" w:sz="0" w:space="0" w:color="auto"/>
      </w:divBdr>
    </w:div>
    <w:div w:id="323558122">
      <w:bodyDiv w:val="1"/>
      <w:marLeft w:val="0"/>
      <w:marRight w:val="0"/>
      <w:marTop w:val="0"/>
      <w:marBottom w:val="0"/>
      <w:divBdr>
        <w:top w:val="none" w:sz="0" w:space="0" w:color="auto"/>
        <w:left w:val="none" w:sz="0" w:space="0" w:color="auto"/>
        <w:bottom w:val="none" w:sz="0" w:space="0" w:color="auto"/>
        <w:right w:val="none" w:sz="0" w:space="0" w:color="auto"/>
      </w:divBdr>
    </w:div>
    <w:div w:id="431511999">
      <w:bodyDiv w:val="1"/>
      <w:marLeft w:val="0"/>
      <w:marRight w:val="0"/>
      <w:marTop w:val="0"/>
      <w:marBottom w:val="0"/>
      <w:divBdr>
        <w:top w:val="none" w:sz="0" w:space="0" w:color="auto"/>
        <w:left w:val="none" w:sz="0" w:space="0" w:color="auto"/>
        <w:bottom w:val="none" w:sz="0" w:space="0" w:color="auto"/>
        <w:right w:val="none" w:sz="0" w:space="0" w:color="auto"/>
      </w:divBdr>
    </w:div>
    <w:div w:id="622276459">
      <w:bodyDiv w:val="1"/>
      <w:marLeft w:val="0"/>
      <w:marRight w:val="0"/>
      <w:marTop w:val="0"/>
      <w:marBottom w:val="0"/>
      <w:divBdr>
        <w:top w:val="none" w:sz="0" w:space="0" w:color="auto"/>
        <w:left w:val="none" w:sz="0" w:space="0" w:color="auto"/>
        <w:bottom w:val="none" w:sz="0" w:space="0" w:color="auto"/>
        <w:right w:val="none" w:sz="0" w:space="0" w:color="auto"/>
      </w:divBdr>
    </w:div>
    <w:div w:id="712075442">
      <w:bodyDiv w:val="1"/>
      <w:marLeft w:val="0"/>
      <w:marRight w:val="0"/>
      <w:marTop w:val="0"/>
      <w:marBottom w:val="0"/>
      <w:divBdr>
        <w:top w:val="none" w:sz="0" w:space="0" w:color="auto"/>
        <w:left w:val="none" w:sz="0" w:space="0" w:color="auto"/>
        <w:bottom w:val="none" w:sz="0" w:space="0" w:color="auto"/>
        <w:right w:val="none" w:sz="0" w:space="0" w:color="auto"/>
      </w:divBdr>
    </w:div>
    <w:div w:id="771123645">
      <w:bodyDiv w:val="1"/>
      <w:marLeft w:val="0"/>
      <w:marRight w:val="0"/>
      <w:marTop w:val="0"/>
      <w:marBottom w:val="0"/>
      <w:divBdr>
        <w:top w:val="none" w:sz="0" w:space="0" w:color="auto"/>
        <w:left w:val="none" w:sz="0" w:space="0" w:color="auto"/>
        <w:bottom w:val="none" w:sz="0" w:space="0" w:color="auto"/>
        <w:right w:val="none" w:sz="0" w:space="0" w:color="auto"/>
      </w:divBdr>
    </w:div>
    <w:div w:id="837842443">
      <w:bodyDiv w:val="1"/>
      <w:marLeft w:val="0"/>
      <w:marRight w:val="0"/>
      <w:marTop w:val="0"/>
      <w:marBottom w:val="0"/>
      <w:divBdr>
        <w:top w:val="none" w:sz="0" w:space="0" w:color="auto"/>
        <w:left w:val="none" w:sz="0" w:space="0" w:color="auto"/>
        <w:bottom w:val="none" w:sz="0" w:space="0" w:color="auto"/>
        <w:right w:val="none" w:sz="0" w:space="0" w:color="auto"/>
      </w:divBdr>
    </w:div>
    <w:div w:id="860125692">
      <w:bodyDiv w:val="1"/>
      <w:marLeft w:val="0"/>
      <w:marRight w:val="0"/>
      <w:marTop w:val="0"/>
      <w:marBottom w:val="0"/>
      <w:divBdr>
        <w:top w:val="none" w:sz="0" w:space="0" w:color="auto"/>
        <w:left w:val="none" w:sz="0" w:space="0" w:color="auto"/>
        <w:bottom w:val="none" w:sz="0" w:space="0" w:color="auto"/>
        <w:right w:val="none" w:sz="0" w:space="0" w:color="auto"/>
      </w:divBdr>
    </w:div>
    <w:div w:id="923874354">
      <w:bodyDiv w:val="1"/>
      <w:marLeft w:val="0"/>
      <w:marRight w:val="0"/>
      <w:marTop w:val="0"/>
      <w:marBottom w:val="0"/>
      <w:divBdr>
        <w:top w:val="none" w:sz="0" w:space="0" w:color="auto"/>
        <w:left w:val="none" w:sz="0" w:space="0" w:color="auto"/>
        <w:bottom w:val="none" w:sz="0" w:space="0" w:color="auto"/>
        <w:right w:val="none" w:sz="0" w:space="0" w:color="auto"/>
      </w:divBdr>
    </w:div>
    <w:div w:id="976645587">
      <w:bodyDiv w:val="1"/>
      <w:marLeft w:val="0"/>
      <w:marRight w:val="0"/>
      <w:marTop w:val="0"/>
      <w:marBottom w:val="0"/>
      <w:divBdr>
        <w:top w:val="none" w:sz="0" w:space="0" w:color="auto"/>
        <w:left w:val="none" w:sz="0" w:space="0" w:color="auto"/>
        <w:bottom w:val="none" w:sz="0" w:space="0" w:color="auto"/>
        <w:right w:val="none" w:sz="0" w:space="0" w:color="auto"/>
      </w:divBdr>
    </w:div>
    <w:div w:id="983242017">
      <w:bodyDiv w:val="1"/>
      <w:marLeft w:val="0"/>
      <w:marRight w:val="0"/>
      <w:marTop w:val="0"/>
      <w:marBottom w:val="0"/>
      <w:divBdr>
        <w:top w:val="none" w:sz="0" w:space="0" w:color="auto"/>
        <w:left w:val="none" w:sz="0" w:space="0" w:color="auto"/>
        <w:bottom w:val="none" w:sz="0" w:space="0" w:color="auto"/>
        <w:right w:val="none" w:sz="0" w:space="0" w:color="auto"/>
      </w:divBdr>
    </w:div>
    <w:div w:id="1010913169">
      <w:bodyDiv w:val="1"/>
      <w:marLeft w:val="0"/>
      <w:marRight w:val="0"/>
      <w:marTop w:val="0"/>
      <w:marBottom w:val="0"/>
      <w:divBdr>
        <w:top w:val="none" w:sz="0" w:space="0" w:color="auto"/>
        <w:left w:val="none" w:sz="0" w:space="0" w:color="auto"/>
        <w:bottom w:val="none" w:sz="0" w:space="0" w:color="auto"/>
        <w:right w:val="none" w:sz="0" w:space="0" w:color="auto"/>
      </w:divBdr>
    </w:div>
    <w:div w:id="1060445419">
      <w:bodyDiv w:val="1"/>
      <w:marLeft w:val="0"/>
      <w:marRight w:val="0"/>
      <w:marTop w:val="0"/>
      <w:marBottom w:val="0"/>
      <w:divBdr>
        <w:top w:val="none" w:sz="0" w:space="0" w:color="auto"/>
        <w:left w:val="none" w:sz="0" w:space="0" w:color="auto"/>
        <w:bottom w:val="none" w:sz="0" w:space="0" w:color="auto"/>
        <w:right w:val="none" w:sz="0" w:space="0" w:color="auto"/>
      </w:divBdr>
    </w:div>
    <w:div w:id="1077674737">
      <w:bodyDiv w:val="1"/>
      <w:marLeft w:val="0"/>
      <w:marRight w:val="0"/>
      <w:marTop w:val="0"/>
      <w:marBottom w:val="0"/>
      <w:divBdr>
        <w:top w:val="none" w:sz="0" w:space="0" w:color="auto"/>
        <w:left w:val="none" w:sz="0" w:space="0" w:color="auto"/>
        <w:bottom w:val="none" w:sz="0" w:space="0" w:color="auto"/>
        <w:right w:val="none" w:sz="0" w:space="0" w:color="auto"/>
      </w:divBdr>
    </w:div>
    <w:div w:id="1584560236">
      <w:bodyDiv w:val="1"/>
      <w:marLeft w:val="0"/>
      <w:marRight w:val="0"/>
      <w:marTop w:val="0"/>
      <w:marBottom w:val="0"/>
      <w:divBdr>
        <w:top w:val="none" w:sz="0" w:space="0" w:color="auto"/>
        <w:left w:val="none" w:sz="0" w:space="0" w:color="auto"/>
        <w:bottom w:val="none" w:sz="0" w:space="0" w:color="auto"/>
        <w:right w:val="none" w:sz="0" w:space="0" w:color="auto"/>
      </w:divBdr>
    </w:div>
    <w:div w:id="1673491366">
      <w:bodyDiv w:val="1"/>
      <w:marLeft w:val="0"/>
      <w:marRight w:val="0"/>
      <w:marTop w:val="0"/>
      <w:marBottom w:val="0"/>
      <w:divBdr>
        <w:top w:val="none" w:sz="0" w:space="0" w:color="auto"/>
        <w:left w:val="none" w:sz="0" w:space="0" w:color="auto"/>
        <w:bottom w:val="none" w:sz="0" w:space="0" w:color="auto"/>
        <w:right w:val="none" w:sz="0" w:space="0" w:color="auto"/>
      </w:divBdr>
    </w:div>
    <w:div w:id="1749107978">
      <w:bodyDiv w:val="1"/>
      <w:marLeft w:val="0"/>
      <w:marRight w:val="0"/>
      <w:marTop w:val="0"/>
      <w:marBottom w:val="0"/>
      <w:divBdr>
        <w:top w:val="none" w:sz="0" w:space="0" w:color="auto"/>
        <w:left w:val="none" w:sz="0" w:space="0" w:color="auto"/>
        <w:bottom w:val="none" w:sz="0" w:space="0" w:color="auto"/>
        <w:right w:val="none" w:sz="0" w:space="0" w:color="auto"/>
      </w:divBdr>
    </w:div>
    <w:div w:id="1784156965">
      <w:bodyDiv w:val="1"/>
      <w:marLeft w:val="0"/>
      <w:marRight w:val="0"/>
      <w:marTop w:val="0"/>
      <w:marBottom w:val="0"/>
      <w:divBdr>
        <w:top w:val="none" w:sz="0" w:space="0" w:color="auto"/>
        <w:left w:val="none" w:sz="0" w:space="0" w:color="auto"/>
        <w:bottom w:val="none" w:sz="0" w:space="0" w:color="auto"/>
        <w:right w:val="none" w:sz="0" w:space="0" w:color="auto"/>
      </w:divBdr>
    </w:div>
    <w:div w:id="1842040631">
      <w:bodyDiv w:val="1"/>
      <w:marLeft w:val="0"/>
      <w:marRight w:val="0"/>
      <w:marTop w:val="0"/>
      <w:marBottom w:val="0"/>
      <w:divBdr>
        <w:top w:val="none" w:sz="0" w:space="0" w:color="auto"/>
        <w:left w:val="none" w:sz="0" w:space="0" w:color="auto"/>
        <w:bottom w:val="none" w:sz="0" w:space="0" w:color="auto"/>
        <w:right w:val="none" w:sz="0" w:space="0" w:color="auto"/>
      </w:divBdr>
    </w:div>
    <w:div w:id="1932811446">
      <w:bodyDiv w:val="1"/>
      <w:marLeft w:val="0"/>
      <w:marRight w:val="0"/>
      <w:marTop w:val="0"/>
      <w:marBottom w:val="0"/>
      <w:divBdr>
        <w:top w:val="none" w:sz="0" w:space="0" w:color="auto"/>
        <w:left w:val="none" w:sz="0" w:space="0" w:color="auto"/>
        <w:bottom w:val="none" w:sz="0" w:space="0" w:color="auto"/>
        <w:right w:val="none" w:sz="0" w:space="0" w:color="auto"/>
      </w:divBdr>
    </w:div>
    <w:div w:id="1957129969">
      <w:bodyDiv w:val="1"/>
      <w:marLeft w:val="0"/>
      <w:marRight w:val="0"/>
      <w:marTop w:val="0"/>
      <w:marBottom w:val="0"/>
      <w:divBdr>
        <w:top w:val="none" w:sz="0" w:space="0" w:color="auto"/>
        <w:left w:val="none" w:sz="0" w:space="0" w:color="auto"/>
        <w:bottom w:val="none" w:sz="0" w:space="0" w:color="auto"/>
        <w:right w:val="none" w:sz="0" w:space="0" w:color="auto"/>
      </w:divBdr>
    </w:div>
    <w:div w:id="1957441275">
      <w:bodyDiv w:val="1"/>
      <w:marLeft w:val="0"/>
      <w:marRight w:val="0"/>
      <w:marTop w:val="0"/>
      <w:marBottom w:val="0"/>
      <w:divBdr>
        <w:top w:val="none" w:sz="0" w:space="0" w:color="auto"/>
        <w:left w:val="none" w:sz="0" w:space="0" w:color="auto"/>
        <w:bottom w:val="none" w:sz="0" w:space="0" w:color="auto"/>
        <w:right w:val="none" w:sz="0" w:space="0" w:color="auto"/>
      </w:divBdr>
    </w:div>
    <w:div w:id="1982691161">
      <w:bodyDiv w:val="1"/>
      <w:marLeft w:val="0"/>
      <w:marRight w:val="0"/>
      <w:marTop w:val="0"/>
      <w:marBottom w:val="0"/>
      <w:divBdr>
        <w:top w:val="none" w:sz="0" w:space="0" w:color="auto"/>
        <w:left w:val="none" w:sz="0" w:space="0" w:color="auto"/>
        <w:bottom w:val="none" w:sz="0" w:space="0" w:color="auto"/>
        <w:right w:val="none" w:sz="0" w:space="0" w:color="auto"/>
      </w:divBdr>
    </w:div>
    <w:div w:id="1991790466">
      <w:bodyDiv w:val="1"/>
      <w:marLeft w:val="0"/>
      <w:marRight w:val="0"/>
      <w:marTop w:val="0"/>
      <w:marBottom w:val="0"/>
      <w:divBdr>
        <w:top w:val="none" w:sz="0" w:space="0" w:color="auto"/>
        <w:left w:val="none" w:sz="0" w:space="0" w:color="auto"/>
        <w:bottom w:val="none" w:sz="0" w:space="0" w:color="auto"/>
        <w:right w:val="none" w:sz="0" w:space="0" w:color="auto"/>
      </w:divBdr>
    </w:div>
    <w:div w:id="2035690001">
      <w:bodyDiv w:val="1"/>
      <w:marLeft w:val="0"/>
      <w:marRight w:val="0"/>
      <w:marTop w:val="0"/>
      <w:marBottom w:val="0"/>
      <w:divBdr>
        <w:top w:val="none" w:sz="0" w:space="0" w:color="auto"/>
        <w:left w:val="none" w:sz="0" w:space="0" w:color="auto"/>
        <w:bottom w:val="none" w:sz="0" w:space="0" w:color="auto"/>
        <w:right w:val="none" w:sz="0" w:space="0" w:color="auto"/>
      </w:divBdr>
    </w:div>
    <w:div w:id="2075203115">
      <w:bodyDiv w:val="1"/>
      <w:marLeft w:val="0"/>
      <w:marRight w:val="0"/>
      <w:marTop w:val="0"/>
      <w:marBottom w:val="0"/>
      <w:divBdr>
        <w:top w:val="none" w:sz="0" w:space="0" w:color="auto"/>
        <w:left w:val="none" w:sz="0" w:space="0" w:color="auto"/>
        <w:bottom w:val="none" w:sz="0" w:space="0" w:color="auto"/>
        <w:right w:val="none" w:sz="0" w:space="0" w:color="auto"/>
      </w:divBdr>
    </w:div>
    <w:div w:id="211046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741</Words>
  <Characters>4224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ichinai2021</dc:creator>
  <cp:keywords/>
  <dc:description/>
  <cp:lastModifiedBy>第一内科医局秘書002</cp:lastModifiedBy>
  <cp:revision>5</cp:revision>
  <cp:lastPrinted>2025-07-18T03:35:00Z</cp:lastPrinted>
  <dcterms:created xsi:type="dcterms:W3CDTF">2025-07-22T04:24:00Z</dcterms:created>
  <dcterms:modified xsi:type="dcterms:W3CDTF">2025-07-23T03:18:00Z</dcterms:modified>
</cp:coreProperties>
</file>